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12C5" w14:textId="77777777" w:rsidR="004C689A" w:rsidRDefault="004C689A">
      <w:pPr>
        <w:rPr>
          <w:rFonts w:hint="eastAsia"/>
        </w:rPr>
      </w:pPr>
    </w:p>
    <w:p w14:paraId="48F9063F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cao</w:t>
      </w:r>
    </w:p>
    <w:p w14:paraId="5F3A145D" w14:textId="77777777" w:rsidR="004C689A" w:rsidRDefault="004C689A">
      <w:pPr>
        <w:rPr>
          <w:rFonts w:hint="eastAsia"/>
        </w:rPr>
      </w:pPr>
    </w:p>
    <w:p w14:paraId="0060F5CD" w14:textId="77777777" w:rsidR="004C689A" w:rsidRDefault="004C689A">
      <w:pPr>
        <w:rPr>
          <w:rFonts w:hint="eastAsia"/>
        </w:rPr>
      </w:pPr>
    </w:p>
    <w:p w14:paraId="1522D740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草，这个简单的字眼背后，隐藏着一个庞大而多样的植物世界。在汉语中，“草”通常指的是那些茎干柔软、生命周期较短的被子植物，它们与树木和灌木相比，显得更加谦卑和普遍。从广袤无垠的大草原到城市缝隙中的微小角落，草类植物几乎无所不在，构成了地球表面最基础也是最重要的植被层之一。</w:t>
      </w:r>
    </w:p>
    <w:p w14:paraId="7D644A71" w14:textId="77777777" w:rsidR="004C689A" w:rsidRDefault="004C689A">
      <w:pPr>
        <w:rPr>
          <w:rFonts w:hint="eastAsia"/>
        </w:rPr>
      </w:pPr>
    </w:p>
    <w:p w14:paraId="1C1DED5C" w14:textId="77777777" w:rsidR="004C689A" w:rsidRDefault="004C689A">
      <w:pPr>
        <w:rPr>
          <w:rFonts w:hint="eastAsia"/>
        </w:rPr>
      </w:pPr>
    </w:p>
    <w:p w14:paraId="64C1DB48" w14:textId="77777777" w:rsidR="004C689A" w:rsidRDefault="004C689A">
      <w:pPr>
        <w:rPr>
          <w:rFonts w:hint="eastAsia"/>
        </w:rPr>
      </w:pPr>
    </w:p>
    <w:p w14:paraId="14D692B3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草的多样性</w:t>
      </w:r>
    </w:p>
    <w:p w14:paraId="0C6E61D9" w14:textId="77777777" w:rsidR="004C689A" w:rsidRDefault="004C689A">
      <w:pPr>
        <w:rPr>
          <w:rFonts w:hint="eastAsia"/>
        </w:rPr>
      </w:pPr>
    </w:p>
    <w:p w14:paraId="4EF7F690" w14:textId="77777777" w:rsidR="004C689A" w:rsidRDefault="004C689A">
      <w:pPr>
        <w:rPr>
          <w:rFonts w:hint="eastAsia"/>
        </w:rPr>
      </w:pPr>
    </w:p>
    <w:p w14:paraId="7A0F85DA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尽管草常常被人们忽视，但其种类之丰富令人惊叹。据估计，全球约有10,000至12,000种不同的草本植物，隶属于超过780个属。这些草类不仅形态各异，而且适应了从热带雨林到极地苔原等几乎所有陆地生态系统。例如，我们熟悉的水稻（Oryza sativa）是一种水生或半水生的草本作物；而针茅（Stipa），则更喜欢干燥甚至沙漠边缘的环境。还有像竹子这样的特殊成员，虽然看起来像是树木，但实际上却是世界上生长最快的草。</w:t>
      </w:r>
    </w:p>
    <w:p w14:paraId="45454B88" w14:textId="77777777" w:rsidR="004C689A" w:rsidRDefault="004C689A">
      <w:pPr>
        <w:rPr>
          <w:rFonts w:hint="eastAsia"/>
        </w:rPr>
      </w:pPr>
    </w:p>
    <w:p w14:paraId="63D749E5" w14:textId="77777777" w:rsidR="004C689A" w:rsidRDefault="004C689A">
      <w:pPr>
        <w:rPr>
          <w:rFonts w:hint="eastAsia"/>
        </w:rPr>
      </w:pPr>
    </w:p>
    <w:p w14:paraId="4B992560" w14:textId="77777777" w:rsidR="004C689A" w:rsidRDefault="004C689A">
      <w:pPr>
        <w:rPr>
          <w:rFonts w:hint="eastAsia"/>
        </w:rPr>
      </w:pPr>
    </w:p>
    <w:p w14:paraId="043F45C5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草的重要性</w:t>
      </w:r>
    </w:p>
    <w:p w14:paraId="45343143" w14:textId="77777777" w:rsidR="004C689A" w:rsidRDefault="004C689A">
      <w:pPr>
        <w:rPr>
          <w:rFonts w:hint="eastAsia"/>
        </w:rPr>
      </w:pPr>
    </w:p>
    <w:p w14:paraId="456CA2FF" w14:textId="77777777" w:rsidR="004C689A" w:rsidRDefault="004C689A">
      <w:pPr>
        <w:rPr>
          <w:rFonts w:hint="eastAsia"/>
        </w:rPr>
      </w:pPr>
    </w:p>
    <w:p w14:paraId="16096741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草对人类文明有着不可替代的作用。自古以来，草就是畜牧业的基础饲料来源，为家畜提供了必要的营养支持。许多草本植物如小麦、玉米、大麦等作为主要粮食作物，直接关系到数十亿人的温饱问题。除此之外，草还能保持水土，防止土壤侵蚀，并且是众多野生动物的食物及栖息地。在生态修复项目中，草也扮演着关键角色，通过快速覆盖裸露土地来改善生态环境。</w:t>
      </w:r>
    </w:p>
    <w:p w14:paraId="5EA0CD92" w14:textId="77777777" w:rsidR="004C689A" w:rsidRDefault="004C689A">
      <w:pPr>
        <w:rPr>
          <w:rFonts w:hint="eastAsia"/>
        </w:rPr>
      </w:pPr>
    </w:p>
    <w:p w14:paraId="14B48AE8" w14:textId="77777777" w:rsidR="004C689A" w:rsidRDefault="004C689A">
      <w:pPr>
        <w:rPr>
          <w:rFonts w:hint="eastAsia"/>
        </w:rPr>
      </w:pPr>
    </w:p>
    <w:p w14:paraId="0C748DF5" w14:textId="77777777" w:rsidR="004C689A" w:rsidRDefault="004C689A">
      <w:pPr>
        <w:rPr>
          <w:rFonts w:hint="eastAsia"/>
        </w:rPr>
      </w:pPr>
    </w:p>
    <w:p w14:paraId="590B701D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草的文化意义</w:t>
      </w:r>
    </w:p>
    <w:p w14:paraId="694ED019" w14:textId="77777777" w:rsidR="004C689A" w:rsidRDefault="004C689A">
      <w:pPr>
        <w:rPr>
          <w:rFonts w:hint="eastAsia"/>
        </w:rPr>
      </w:pPr>
    </w:p>
    <w:p w14:paraId="76D0E50A" w14:textId="77777777" w:rsidR="004C689A" w:rsidRDefault="004C689A">
      <w:pPr>
        <w:rPr>
          <w:rFonts w:hint="eastAsia"/>
        </w:rPr>
      </w:pPr>
    </w:p>
    <w:p w14:paraId="72D8E513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在中国传统文化里，草同样占据着独特的位置。古代诗人常以草喻人，表达对生命短暂性的思考或是对远方亲人的思念之情。“离离原上草，一岁一枯荣”，白居易的这句诗形象地描绘了草随季节变化而枯荣的生命循环，同时也寄托了诗人对于时光流逝的感慨。草还出现在各种民间传说和故事之中，成为连接自然与人文的重要纽带。</w:t>
      </w:r>
    </w:p>
    <w:p w14:paraId="7120AE3E" w14:textId="77777777" w:rsidR="004C689A" w:rsidRDefault="004C689A">
      <w:pPr>
        <w:rPr>
          <w:rFonts w:hint="eastAsia"/>
        </w:rPr>
      </w:pPr>
    </w:p>
    <w:p w14:paraId="036DF326" w14:textId="77777777" w:rsidR="004C689A" w:rsidRDefault="004C689A">
      <w:pPr>
        <w:rPr>
          <w:rFonts w:hint="eastAsia"/>
        </w:rPr>
      </w:pPr>
    </w:p>
    <w:p w14:paraId="58BB1E17" w14:textId="77777777" w:rsidR="004C689A" w:rsidRDefault="004C689A">
      <w:pPr>
        <w:rPr>
          <w:rFonts w:hint="eastAsia"/>
        </w:rPr>
      </w:pPr>
    </w:p>
    <w:p w14:paraId="10DC315C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草的未来展望</w:t>
      </w:r>
    </w:p>
    <w:p w14:paraId="405F560B" w14:textId="77777777" w:rsidR="004C689A" w:rsidRDefault="004C689A">
      <w:pPr>
        <w:rPr>
          <w:rFonts w:hint="eastAsia"/>
        </w:rPr>
      </w:pPr>
    </w:p>
    <w:p w14:paraId="2D10F303" w14:textId="77777777" w:rsidR="004C689A" w:rsidRDefault="004C689A">
      <w:pPr>
        <w:rPr>
          <w:rFonts w:hint="eastAsia"/>
        </w:rPr>
      </w:pPr>
    </w:p>
    <w:p w14:paraId="3FB97CAA" w14:textId="77777777" w:rsidR="004C689A" w:rsidRDefault="004C689A">
      <w:pPr>
        <w:rPr>
          <w:rFonts w:hint="eastAsia"/>
        </w:rPr>
      </w:pPr>
      <w:r>
        <w:rPr>
          <w:rFonts w:hint="eastAsia"/>
        </w:rPr>
        <w:tab/>
        <w:t>面对气候变化带来的挑战，科学家们正致力于研究如何更好地利用草类资源。一方面，新型牧草品种的研发有助于提高农业生产效率并增强牲畜健康；另一方面，一些耐旱、耐盐碱的草种也被用于治理荒漠化地区，显示出巨大的潜力。随着科学技术的进步，相信未来我们将能够更加充分地认识和利用草的价值，让这一平凡而又伟大的植物继续为地球上的生命服务。</w:t>
      </w:r>
    </w:p>
    <w:p w14:paraId="26C99429" w14:textId="77777777" w:rsidR="004C689A" w:rsidRDefault="004C689A">
      <w:pPr>
        <w:rPr>
          <w:rFonts w:hint="eastAsia"/>
        </w:rPr>
      </w:pPr>
    </w:p>
    <w:p w14:paraId="7127C7B0" w14:textId="77777777" w:rsidR="004C689A" w:rsidRDefault="004C689A">
      <w:pPr>
        <w:rPr>
          <w:rFonts w:hint="eastAsia"/>
        </w:rPr>
      </w:pPr>
    </w:p>
    <w:p w14:paraId="7DA14E73" w14:textId="77777777" w:rsidR="004C689A" w:rsidRDefault="004C6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04827" w14:textId="1E249CD5" w:rsidR="001A0303" w:rsidRDefault="001A0303"/>
    <w:sectPr w:rsidR="001A0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03"/>
    <w:rsid w:val="001A0303"/>
    <w:rsid w:val="004C689A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F462-E0B5-470F-BADA-D9B3474C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