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78CA" w14:textId="77777777" w:rsidR="004A2217" w:rsidRDefault="004A2217">
      <w:pPr>
        <w:rPr>
          <w:rFonts w:hint="eastAsia"/>
        </w:rPr>
      </w:pPr>
    </w:p>
    <w:p w14:paraId="77A23086" w14:textId="77777777" w:rsidR="004A2217" w:rsidRDefault="004A2217">
      <w:pPr>
        <w:rPr>
          <w:rFonts w:hint="eastAsia"/>
        </w:rPr>
      </w:pPr>
      <w:r>
        <w:rPr>
          <w:rFonts w:hint="eastAsia"/>
        </w:rPr>
        <w:tab/>
        <w:t>营的拼音怎么拼写</w:t>
      </w:r>
    </w:p>
    <w:p w14:paraId="56E4F29C" w14:textId="77777777" w:rsidR="004A2217" w:rsidRDefault="004A2217">
      <w:pPr>
        <w:rPr>
          <w:rFonts w:hint="eastAsia"/>
        </w:rPr>
      </w:pPr>
    </w:p>
    <w:p w14:paraId="27121E99" w14:textId="77777777" w:rsidR="004A2217" w:rsidRDefault="004A2217">
      <w:pPr>
        <w:rPr>
          <w:rFonts w:hint="eastAsia"/>
        </w:rPr>
      </w:pPr>
    </w:p>
    <w:p w14:paraId="34D247BF" w14:textId="77777777" w:rsidR="004A2217" w:rsidRDefault="004A2217">
      <w:pPr>
        <w:rPr>
          <w:rFonts w:hint="eastAsia"/>
        </w:rPr>
      </w:pPr>
      <w:r>
        <w:rPr>
          <w:rFonts w:hint="eastAsia"/>
        </w:rPr>
        <w:tab/>
        <w:t>在汉语拼音系统中，“营”字的拼音是 yíng。汉语拼音是一种用来表示汉字读音的拉丁字母标注法，它被广泛应用于教育领域，帮助人们学习普通话发音。对于“营”这个字来说，其拼音包含了声母和韵母两部分，即“y”作为声母，而“íng”则是韵母。</w:t>
      </w:r>
    </w:p>
    <w:p w14:paraId="4EAA58E2" w14:textId="77777777" w:rsidR="004A2217" w:rsidRDefault="004A2217">
      <w:pPr>
        <w:rPr>
          <w:rFonts w:hint="eastAsia"/>
        </w:rPr>
      </w:pPr>
    </w:p>
    <w:p w14:paraId="1B0A4235" w14:textId="77777777" w:rsidR="004A2217" w:rsidRDefault="004A2217">
      <w:pPr>
        <w:rPr>
          <w:rFonts w:hint="eastAsia"/>
        </w:rPr>
      </w:pPr>
    </w:p>
    <w:p w14:paraId="116B93B5" w14:textId="77777777" w:rsidR="004A2217" w:rsidRDefault="004A2217">
      <w:pPr>
        <w:rPr>
          <w:rFonts w:hint="eastAsia"/>
        </w:rPr>
      </w:pPr>
    </w:p>
    <w:p w14:paraId="28F0AEB1" w14:textId="77777777" w:rsidR="004A2217" w:rsidRDefault="004A2217">
      <w:pPr>
        <w:rPr>
          <w:rFonts w:hint="eastAsia"/>
        </w:rPr>
      </w:pPr>
      <w:r>
        <w:rPr>
          <w:rFonts w:hint="eastAsia"/>
        </w:rPr>
        <w:tab/>
        <w:t>拼音的构成要素</w:t>
      </w:r>
    </w:p>
    <w:p w14:paraId="76318A37" w14:textId="77777777" w:rsidR="004A2217" w:rsidRDefault="004A2217">
      <w:pPr>
        <w:rPr>
          <w:rFonts w:hint="eastAsia"/>
        </w:rPr>
      </w:pPr>
    </w:p>
    <w:p w14:paraId="6DBE48B7" w14:textId="77777777" w:rsidR="004A2217" w:rsidRDefault="004A2217">
      <w:pPr>
        <w:rPr>
          <w:rFonts w:hint="eastAsia"/>
        </w:rPr>
      </w:pPr>
    </w:p>
    <w:p w14:paraId="48CA6811" w14:textId="77777777" w:rsidR="004A2217" w:rsidRDefault="004A2217">
      <w:pPr>
        <w:rPr>
          <w:rFonts w:hint="eastAsia"/>
        </w:rPr>
      </w:pPr>
      <w:r>
        <w:rPr>
          <w:rFonts w:hint="eastAsia"/>
        </w:rPr>
        <w:tab/>
        <w:t>拼音由声母、韵母和声调三个基本要素组成。对于“营”的拼音而言，它没有声母，因为以元音开头的音节直接用韵母表示。“íng”中的“i”是介音，位于声母之后、主要元音之前；“ng”是鼻韵尾，构成了整个韵母的主要部分。“营”的声调为阳平（第二声），意味着从较低的音高上升到较高的音高。</w:t>
      </w:r>
    </w:p>
    <w:p w14:paraId="650771EF" w14:textId="77777777" w:rsidR="004A2217" w:rsidRDefault="004A2217">
      <w:pPr>
        <w:rPr>
          <w:rFonts w:hint="eastAsia"/>
        </w:rPr>
      </w:pPr>
    </w:p>
    <w:p w14:paraId="5ACF8751" w14:textId="77777777" w:rsidR="004A2217" w:rsidRDefault="004A2217">
      <w:pPr>
        <w:rPr>
          <w:rFonts w:hint="eastAsia"/>
        </w:rPr>
      </w:pPr>
    </w:p>
    <w:p w14:paraId="689684DE" w14:textId="77777777" w:rsidR="004A2217" w:rsidRDefault="004A2217">
      <w:pPr>
        <w:rPr>
          <w:rFonts w:hint="eastAsia"/>
        </w:rPr>
      </w:pPr>
    </w:p>
    <w:p w14:paraId="11C45FBC" w14:textId="77777777" w:rsidR="004A2217" w:rsidRDefault="004A2217">
      <w:pPr>
        <w:rPr>
          <w:rFonts w:hint="eastAsia"/>
        </w:rPr>
      </w:pPr>
      <w:r>
        <w:rPr>
          <w:rFonts w:hint="eastAsia"/>
        </w:rPr>
        <w:tab/>
        <w:t>“营”字的多义性及其拼音的应用</w:t>
      </w:r>
    </w:p>
    <w:p w14:paraId="58861691" w14:textId="77777777" w:rsidR="004A2217" w:rsidRDefault="004A2217">
      <w:pPr>
        <w:rPr>
          <w:rFonts w:hint="eastAsia"/>
        </w:rPr>
      </w:pPr>
    </w:p>
    <w:p w14:paraId="02EB5B18" w14:textId="77777777" w:rsidR="004A2217" w:rsidRDefault="004A2217">
      <w:pPr>
        <w:rPr>
          <w:rFonts w:hint="eastAsia"/>
        </w:rPr>
      </w:pPr>
    </w:p>
    <w:p w14:paraId="4CABE590" w14:textId="77777777" w:rsidR="004A2217" w:rsidRDefault="004A2217">
      <w:pPr>
        <w:rPr>
          <w:rFonts w:hint="eastAsia"/>
        </w:rPr>
      </w:pPr>
      <w:r>
        <w:rPr>
          <w:rFonts w:hint="eastAsia"/>
        </w:rPr>
        <w:tab/>
        <w:t>“营”字具有多种含义，在不同的语境中有不同的解释。它可以指军队的基本编制单位，如军营；也可以指某种活动或项目的集合场所，比如夏令营。无论在哪种情况下，当提到“营”时，我们都知道它的标准拼音应该是 yíng。这种一致性使得即使不熟悉汉字的人也能够通过拼音正确地发音。</w:t>
      </w:r>
    </w:p>
    <w:p w14:paraId="09F04155" w14:textId="77777777" w:rsidR="004A2217" w:rsidRDefault="004A2217">
      <w:pPr>
        <w:rPr>
          <w:rFonts w:hint="eastAsia"/>
        </w:rPr>
      </w:pPr>
    </w:p>
    <w:p w14:paraId="69109147" w14:textId="77777777" w:rsidR="004A2217" w:rsidRDefault="004A2217">
      <w:pPr>
        <w:rPr>
          <w:rFonts w:hint="eastAsia"/>
        </w:rPr>
      </w:pPr>
    </w:p>
    <w:p w14:paraId="595582FC" w14:textId="77777777" w:rsidR="004A2217" w:rsidRDefault="004A2217">
      <w:pPr>
        <w:rPr>
          <w:rFonts w:hint="eastAsia"/>
        </w:rPr>
      </w:pPr>
    </w:p>
    <w:p w14:paraId="456DA5AB" w14:textId="77777777" w:rsidR="004A2217" w:rsidRDefault="004A2217">
      <w:pPr>
        <w:rPr>
          <w:rFonts w:hint="eastAsia"/>
        </w:rPr>
      </w:pPr>
      <w:r>
        <w:rPr>
          <w:rFonts w:hint="eastAsia"/>
        </w:rPr>
        <w:tab/>
        <w:t>汉语拼音的学习与推广</w:t>
      </w:r>
    </w:p>
    <w:p w14:paraId="3E9BF5F4" w14:textId="77777777" w:rsidR="004A2217" w:rsidRDefault="004A2217">
      <w:pPr>
        <w:rPr>
          <w:rFonts w:hint="eastAsia"/>
        </w:rPr>
      </w:pPr>
    </w:p>
    <w:p w14:paraId="698A9AB3" w14:textId="77777777" w:rsidR="004A2217" w:rsidRDefault="004A2217">
      <w:pPr>
        <w:rPr>
          <w:rFonts w:hint="eastAsia"/>
        </w:rPr>
      </w:pPr>
    </w:p>
    <w:p w14:paraId="3F77BB92" w14:textId="77777777" w:rsidR="004A2217" w:rsidRDefault="004A2217">
      <w:pPr>
        <w:rPr>
          <w:rFonts w:hint="eastAsia"/>
        </w:rPr>
      </w:pPr>
      <w:r>
        <w:rPr>
          <w:rFonts w:hint="eastAsia"/>
        </w:rPr>
        <w:tab/>
        <w:t>自从1958年汉语拼音方案正式公布以来，它已经成为中国境内及海外华人社区内教授儿童识字、成人扫盲以及外国人学习中文的重要工具。随着信息技术的发展，拼音输入法成为人们使用电脑和智能手机输入汉字最常用的方式之一。掌握好每个汉字准确的拼音不仅有助于提高交流效率，而且对深入了解中国文化也有着不可忽视的作用。</w:t>
      </w:r>
    </w:p>
    <w:p w14:paraId="5BA1839E" w14:textId="77777777" w:rsidR="004A2217" w:rsidRDefault="004A2217">
      <w:pPr>
        <w:rPr>
          <w:rFonts w:hint="eastAsia"/>
        </w:rPr>
      </w:pPr>
    </w:p>
    <w:p w14:paraId="536CB37B" w14:textId="77777777" w:rsidR="004A2217" w:rsidRDefault="004A2217">
      <w:pPr>
        <w:rPr>
          <w:rFonts w:hint="eastAsia"/>
        </w:rPr>
      </w:pPr>
    </w:p>
    <w:p w14:paraId="6A653A0D" w14:textId="77777777" w:rsidR="004A2217" w:rsidRDefault="004A2217">
      <w:pPr>
        <w:rPr>
          <w:rFonts w:hint="eastAsia"/>
        </w:rPr>
      </w:pPr>
    </w:p>
    <w:p w14:paraId="32CB4A4A" w14:textId="77777777" w:rsidR="004A2217" w:rsidRDefault="004A2217">
      <w:pPr>
        <w:rPr>
          <w:rFonts w:hint="eastAsia"/>
        </w:rPr>
      </w:pPr>
      <w:r>
        <w:rPr>
          <w:rFonts w:hint="eastAsia"/>
        </w:rPr>
        <w:tab/>
        <w:t>最后的总结</w:t>
      </w:r>
    </w:p>
    <w:p w14:paraId="2A613B6B" w14:textId="77777777" w:rsidR="004A2217" w:rsidRDefault="004A2217">
      <w:pPr>
        <w:rPr>
          <w:rFonts w:hint="eastAsia"/>
        </w:rPr>
      </w:pPr>
    </w:p>
    <w:p w14:paraId="521884CA" w14:textId="77777777" w:rsidR="004A2217" w:rsidRDefault="004A2217">
      <w:pPr>
        <w:rPr>
          <w:rFonts w:hint="eastAsia"/>
        </w:rPr>
      </w:pPr>
    </w:p>
    <w:p w14:paraId="6B01C3E5" w14:textId="77777777" w:rsidR="004A2217" w:rsidRDefault="004A2217">
      <w:pPr>
        <w:rPr>
          <w:rFonts w:hint="eastAsia"/>
        </w:rPr>
      </w:pPr>
      <w:r>
        <w:rPr>
          <w:rFonts w:hint="eastAsia"/>
        </w:rPr>
        <w:tab/>
        <w:t>“营”的拼音是 yíng，包含了一个完整的韵母结构和特定的声调特征。了解并熟练运用汉语拼音规则，可以帮助更多人更好地学习和使用中文，促进语言文化交流与发展。</w:t>
      </w:r>
    </w:p>
    <w:p w14:paraId="4C52E2FA" w14:textId="77777777" w:rsidR="004A2217" w:rsidRDefault="004A2217">
      <w:pPr>
        <w:rPr>
          <w:rFonts w:hint="eastAsia"/>
        </w:rPr>
      </w:pPr>
    </w:p>
    <w:p w14:paraId="3145FB0A" w14:textId="77777777" w:rsidR="004A2217" w:rsidRDefault="004A2217">
      <w:pPr>
        <w:rPr>
          <w:rFonts w:hint="eastAsia"/>
        </w:rPr>
      </w:pPr>
    </w:p>
    <w:p w14:paraId="2FC97BC2" w14:textId="77777777" w:rsidR="004A2217" w:rsidRDefault="004A2217">
      <w:pPr>
        <w:rPr>
          <w:rFonts w:hint="eastAsia"/>
        </w:rPr>
      </w:pPr>
      <w:r>
        <w:rPr>
          <w:rFonts w:hint="eastAsia"/>
        </w:rPr>
        <w:t>本文是由每日文章网(2345lzwz.cn)为大家创作</w:t>
      </w:r>
    </w:p>
    <w:p w14:paraId="03070B5B" w14:textId="64BC8865" w:rsidR="0030021B" w:rsidRDefault="0030021B"/>
    <w:sectPr w:rsidR="00300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1B"/>
    <w:rsid w:val="002C4F04"/>
    <w:rsid w:val="0030021B"/>
    <w:rsid w:val="004A2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E8C13-2893-4A04-B4A1-C6CC8496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21B"/>
    <w:rPr>
      <w:rFonts w:cstheme="majorBidi"/>
      <w:color w:val="2F5496" w:themeColor="accent1" w:themeShade="BF"/>
      <w:sz w:val="28"/>
      <w:szCs w:val="28"/>
    </w:rPr>
  </w:style>
  <w:style w:type="character" w:customStyle="1" w:styleId="50">
    <w:name w:val="标题 5 字符"/>
    <w:basedOn w:val="a0"/>
    <w:link w:val="5"/>
    <w:uiPriority w:val="9"/>
    <w:semiHidden/>
    <w:rsid w:val="0030021B"/>
    <w:rPr>
      <w:rFonts w:cstheme="majorBidi"/>
      <w:color w:val="2F5496" w:themeColor="accent1" w:themeShade="BF"/>
      <w:sz w:val="24"/>
    </w:rPr>
  </w:style>
  <w:style w:type="character" w:customStyle="1" w:styleId="60">
    <w:name w:val="标题 6 字符"/>
    <w:basedOn w:val="a0"/>
    <w:link w:val="6"/>
    <w:uiPriority w:val="9"/>
    <w:semiHidden/>
    <w:rsid w:val="0030021B"/>
    <w:rPr>
      <w:rFonts w:cstheme="majorBidi"/>
      <w:b/>
      <w:bCs/>
      <w:color w:val="2F5496" w:themeColor="accent1" w:themeShade="BF"/>
    </w:rPr>
  </w:style>
  <w:style w:type="character" w:customStyle="1" w:styleId="70">
    <w:name w:val="标题 7 字符"/>
    <w:basedOn w:val="a0"/>
    <w:link w:val="7"/>
    <w:uiPriority w:val="9"/>
    <w:semiHidden/>
    <w:rsid w:val="0030021B"/>
    <w:rPr>
      <w:rFonts w:cstheme="majorBidi"/>
      <w:b/>
      <w:bCs/>
      <w:color w:val="595959" w:themeColor="text1" w:themeTint="A6"/>
    </w:rPr>
  </w:style>
  <w:style w:type="character" w:customStyle="1" w:styleId="80">
    <w:name w:val="标题 8 字符"/>
    <w:basedOn w:val="a0"/>
    <w:link w:val="8"/>
    <w:uiPriority w:val="9"/>
    <w:semiHidden/>
    <w:rsid w:val="0030021B"/>
    <w:rPr>
      <w:rFonts w:cstheme="majorBidi"/>
      <w:color w:val="595959" w:themeColor="text1" w:themeTint="A6"/>
    </w:rPr>
  </w:style>
  <w:style w:type="character" w:customStyle="1" w:styleId="90">
    <w:name w:val="标题 9 字符"/>
    <w:basedOn w:val="a0"/>
    <w:link w:val="9"/>
    <w:uiPriority w:val="9"/>
    <w:semiHidden/>
    <w:rsid w:val="0030021B"/>
    <w:rPr>
      <w:rFonts w:eastAsiaTheme="majorEastAsia" w:cstheme="majorBidi"/>
      <w:color w:val="595959" w:themeColor="text1" w:themeTint="A6"/>
    </w:rPr>
  </w:style>
  <w:style w:type="paragraph" w:styleId="a3">
    <w:name w:val="Title"/>
    <w:basedOn w:val="a"/>
    <w:next w:val="a"/>
    <w:link w:val="a4"/>
    <w:uiPriority w:val="10"/>
    <w:qFormat/>
    <w:rsid w:val="00300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21B"/>
    <w:pPr>
      <w:spacing w:before="160"/>
      <w:jc w:val="center"/>
    </w:pPr>
    <w:rPr>
      <w:i/>
      <w:iCs/>
      <w:color w:val="404040" w:themeColor="text1" w:themeTint="BF"/>
    </w:rPr>
  </w:style>
  <w:style w:type="character" w:customStyle="1" w:styleId="a8">
    <w:name w:val="引用 字符"/>
    <w:basedOn w:val="a0"/>
    <w:link w:val="a7"/>
    <w:uiPriority w:val="29"/>
    <w:rsid w:val="0030021B"/>
    <w:rPr>
      <w:i/>
      <w:iCs/>
      <w:color w:val="404040" w:themeColor="text1" w:themeTint="BF"/>
    </w:rPr>
  </w:style>
  <w:style w:type="paragraph" w:styleId="a9">
    <w:name w:val="List Paragraph"/>
    <w:basedOn w:val="a"/>
    <w:uiPriority w:val="34"/>
    <w:qFormat/>
    <w:rsid w:val="0030021B"/>
    <w:pPr>
      <w:ind w:left="720"/>
      <w:contextualSpacing/>
    </w:pPr>
  </w:style>
  <w:style w:type="character" w:styleId="aa">
    <w:name w:val="Intense Emphasis"/>
    <w:basedOn w:val="a0"/>
    <w:uiPriority w:val="21"/>
    <w:qFormat/>
    <w:rsid w:val="0030021B"/>
    <w:rPr>
      <w:i/>
      <w:iCs/>
      <w:color w:val="2F5496" w:themeColor="accent1" w:themeShade="BF"/>
    </w:rPr>
  </w:style>
  <w:style w:type="paragraph" w:styleId="ab">
    <w:name w:val="Intense Quote"/>
    <w:basedOn w:val="a"/>
    <w:next w:val="a"/>
    <w:link w:val="ac"/>
    <w:uiPriority w:val="30"/>
    <w:qFormat/>
    <w:rsid w:val="00300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21B"/>
    <w:rPr>
      <w:i/>
      <w:iCs/>
      <w:color w:val="2F5496" w:themeColor="accent1" w:themeShade="BF"/>
    </w:rPr>
  </w:style>
  <w:style w:type="character" w:styleId="ad">
    <w:name w:val="Intense Reference"/>
    <w:basedOn w:val="a0"/>
    <w:uiPriority w:val="32"/>
    <w:qFormat/>
    <w:rsid w:val="00300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