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6F2C" w14:textId="77777777" w:rsidR="0019476D" w:rsidRDefault="0019476D">
      <w:pPr>
        <w:rPr>
          <w:rFonts w:hint="eastAsia"/>
        </w:rPr>
      </w:pPr>
      <w:r>
        <w:rPr>
          <w:rFonts w:hint="eastAsia"/>
        </w:rPr>
        <w:t>葡萄如何拼音在中文中，葡萄的拼音是 “pútáo”。这个发音对于非中文母语者来说可能有些挑战，因为它涉及到汉语特有的声调。汉字“葡”读作 “pú”，其中的声调标记是一个向上的符号（ˊ），表示这是一个第二声，即声调是从低到高上升。而“萄”则读作 “táo”，其上的声调标记是一个弯曲向上再下降的符号（ˇ），表示第三声，也就是声音先降后升。</w:t>
      </w:r>
    </w:p>
    <w:p w14:paraId="18E17856" w14:textId="77777777" w:rsidR="0019476D" w:rsidRDefault="0019476D">
      <w:pPr>
        <w:rPr>
          <w:rFonts w:hint="eastAsia"/>
        </w:rPr>
      </w:pPr>
      <w:r>
        <w:rPr>
          <w:rFonts w:hint="eastAsia"/>
        </w:rPr>
        <w:t>了解拼音系统的重要性汉语拼音是中华人民共和国官方制定的一套罗马字母注音系统，它用来标注现代标准汉语（普通话）的发音。这套系统不仅帮助中国儿童学习母语，也极大地促进了外国人学习中文的过程。通过掌握拼音，学习者可以更准确地发出每个字的声音，并且能够根据拼音来查找或书写汉字。因此，理解像“葡萄”这样的词汇是如何用拼音表达的是非常有帮助的。</w:t>
      </w:r>
    </w:p>
    <w:p w14:paraId="6CBE8C4A" w14:textId="77777777" w:rsidR="0019476D" w:rsidRDefault="0019476D">
      <w:pPr>
        <w:rPr>
          <w:rFonts w:hint="eastAsia"/>
        </w:rPr>
      </w:pPr>
      <w:r>
        <w:rPr>
          <w:rFonts w:hint="eastAsia"/>
        </w:rPr>
        <w:t>葡萄的文化意义与实际应用在中国文化中，“葡萄”不仅仅是一种水果的名字，它还承载着丰富的象征意义。例如，在文学作品里，葡萄常常被用来比喻美好的事物或者描述人们之间的美好关系。由于葡萄串上果实累累的形象，它也被视为多子多福、丰收吉祥的象征之一。实际上，除了直接食用外，葡萄还是制作葡萄酒的主要原料之一，在全球范围内享有极高的地位。随着健康意识提升，人们越来越重视食物对身体的影响，葡萄凭借其富含抗氧化剂等有益成分而受到更多人的喜爱。</w:t>
      </w:r>
    </w:p>
    <w:p w14:paraId="062767B7" w14:textId="77777777" w:rsidR="0019476D" w:rsidRDefault="0019476D">
      <w:pPr>
        <w:rPr>
          <w:rFonts w:hint="eastAsia"/>
        </w:rPr>
      </w:pPr>
      <w:r>
        <w:rPr>
          <w:rFonts w:hint="eastAsia"/>
        </w:rPr>
        <w:t>学习正确发音的小贴士对于想要学会正确说出“pútáo”的朋友来说，这里有几个小建议：尝试模仿音频资料中的发音，互联网上有许多免费资源可以帮助你听到标准的汉语发音；注意观察和练习声调的变化，这是说好汉语的关键之一；不要害怕犯错，语言学习是一个不断实践和完善的过程。通过不断的练习，相信你很快就能流利地说出“葡萄”的正确发音了。</w:t>
      </w:r>
    </w:p>
    <w:p w14:paraId="2CFCA0AA" w14:textId="77777777" w:rsidR="0019476D" w:rsidRDefault="0019476D">
      <w:pPr>
        <w:rPr>
          <w:rFonts w:hint="eastAsia"/>
        </w:rPr>
      </w:pPr>
      <w:r>
        <w:rPr>
          <w:rFonts w:hint="eastAsia"/>
        </w:rPr>
        <w:t>最后的总结虽然“葡萄”这个词只有两个汉字组成，但其背后却蕴含着深厚的文化背景以及广泛的应用场景。无论是作为日常交流的一部分，还是探索中华文化的窗口，“葡萄”都是一个值得我们去深入了解的话题。希望这篇文章能为你提供有关“葡萄”拼音及更广泛知识的一个良好起点。</w:t>
      </w:r>
    </w:p>
    <w:p w14:paraId="583B3B89" w14:textId="77777777" w:rsidR="0019476D" w:rsidRDefault="0019476D">
      <w:pPr>
        <w:rPr>
          <w:rFonts w:hint="eastAsia"/>
        </w:rPr>
      </w:pPr>
    </w:p>
    <w:p w14:paraId="594BAC32" w14:textId="72AC54B9" w:rsidR="001C116B" w:rsidRDefault="001C116B"/>
    <w:sectPr w:rsidR="001C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6B"/>
    <w:rsid w:val="0019476D"/>
    <w:rsid w:val="001C116B"/>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17440-7CF2-4F76-BB53-7673C96A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16B"/>
    <w:rPr>
      <w:rFonts w:cstheme="majorBidi"/>
      <w:color w:val="2F5496" w:themeColor="accent1" w:themeShade="BF"/>
      <w:sz w:val="28"/>
      <w:szCs w:val="28"/>
    </w:rPr>
  </w:style>
  <w:style w:type="character" w:customStyle="1" w:styleId="50">
    <w:name w:val="标题 5 字符"/>
    <w:basedOn w:val="a0"/>
    <w:link w:val="5"/>
    <w:uiPriority w:val="9"/>
    <w:semiHidden/>
    <w:rsid w:val="001C116B"/>
    <w:rPr>
      <w:rFonts w:cstheme="majorBidi"/>
      <w:color w:val="2F5496" w:themeColor="accent1" w:themeShade="BF"/>
      <w:sz w:val="24"/>
    </w:rPr>
  </w:style>
  <w:style w:type="character" w:customStyle="1" w:styleId="60">
    <w:name w:val="标题 6 字符"/>
    <w:basedOn w:val="a0"/>
    <w:link w:val="6"/>
    <w:uiPriority w:val="9"/>
    <w:semiHidden/>
    <w:rsid w:val="001C116B"/>
    <w:rPr>
      <w:rFonts w:cstheme="majorBidi"/>
      <w:b/>
      <w:bCs/>
      <w:color w:val="2F5496" w:themeColor="accent1" w:themeShade="BF"/>
    </w:rPr>
  </w:style>
  <w:style w:type="character" w:customStyle="1" w:styleId="70">
    <w:name w:val="标题 7 字符"/>
    <w:basedOn w:val="a0"/>
    <w:link w:val="7"/>
    <w:uiPriority w:val="9"/>
    <w:semiHidden/>
    <w:rsid w:val="001C116B"/>
    <w:rPr>
      <w:rFonts w:cstheme="majorBidi"/>
      <w:b/>
      <w:bCs/>
      <w:color w:val="595959" w:themeColor="text1" w:themeTint="A6"/>
    </w:rPr>
  </w:style>
  <w:style w:type="character" w:customStyle="1" w:styleId="80">
    <w:name w:val="标题 8 字符"/>
    <w:basedOn w:val="a0"/>
    <w:link w:val="8"/>
    <w:uiPriority w:val="9"/>
    <w:semiHidden/>
    <w:rsid w:val="001C116B"/>
    <w:rPr>
      <w:rFonts w:cstheme="majorBidi"/>
      <w:color w:val="595959" w:themeColor="text1" w:themeTint="A6"/>
    </w:rPr>
  </w:style>
  <w:style w:type="character" w:customStyle="1" w:styleId="90">
    <w:name w:val="标题 9 字符"/>
    <w:basedOn w:val="a0"/>
    <w:link w:val="9"/>
    <w:uiPriority w:val="9"/>
    <w:semiHidden/>
    <w:rsid w:val="001C116B"/>
    <w:rPr>
      <w:rFonts w:eastAsiaTheme="majorEastAsia" w:cstheme="majorBidi"/>
      <w:color w:val="595959" w:themeColor="text1" w:themeTint="A6"/>
    </w:rPr>
  </w:style>
  <w:style w:type="paragraph" w:styleId="a3">
    <w:name w:val="Title"/>
    <w:basedOn w:val="a"/>
    <w:next w:val="a"/>
    <w:link w:val="a4"/>
    <w:uiPriority w:val="10"/>
    <w:qFormat/>
    <w:rsid w:val="001C1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16B"/>
    <w:pPr>
      <w:spacing w:before="160"/>
      <w:jc w:val="center"/>
    </w:pPr>
    <w:rPr>
      <w:i/>
      <w:iCs/>
      <w:color w:val="404040" w:themeColor="text1" w:themeTint="BF"/>
    </w:rPr>
  </w:style>
  <w:style w:type="character" w:customStyle="1" w:styleId="a8">
    <w:name w:val="引用 字符"/>
    <w:basedOn w:val="a0"/>
    <w:link w:val="a7"/>
    <w:uiPriority w:val="29"/>
    <w:rsid w:val="001C116B"/>
    <w:rPr>
      <w:i/>
      <w:iCs/>
      <w:color w:val="404040" w:themeColor="text1" w:themeTint="BF"/>
    </w:rPr>
  </w:style>
  <w:style w:type="paragraph" w:styleId="a9">
    <w:name w:val="List Paragraph"/>
    <w:basedOn w:val="a"/>
    <w:uiPriority w:val="34"/>
    <w:qFormat/>
    <w:rsid w:val="001C116B"/>
    <w:pPr>
      <w:ind w:left="720"/>
      <w:contextualSpacing/>
    </w:pPr>
  </w:style>
  <w:style w:type="character" w:styleId="aa">
    <w:name w:val="Intense Emphasis"/>
    <w:basedOn w:val="a0"/>
    <w:uiPriority w:val="21"/>
    <w:qFormat/>
    <w:rsid w:val="001C116B"/>
    <w:rPr>
      <w:i/>
      <w:iCs/>
      <w:color w:val="2F5496" w:themeColor="accent1" w:themeShade="BF"/>
    </w:rPr>
  </w:style>
  <w:style w:type="paragraph" w:styleId="ab">
    <w:name w:val="Intense Quote"/>
    <w:basedOn w:val="a"/>
    <w:next w:val="a"/>
    <w:link w:val="ac"/>
    <w:uiPriority w:val="30"/>
    <w:qFormat/>
    <w:rsid w:val="001C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16B"/>
    <w:rPr>
      <w:i/>
      <w:iCs/>
      <w:color w:val="2F5496" w:themeColor="accent1" w:themeShade="BF"/>
    </w:rPr>
  </w:style>
  <w:style w:type="character" w:styleId="ad">
    <w:name w:val="Intense Reference"/>
    <w:basedOn w:val="a0"/>
    <w:uiPriority w:val="32"/>
    <w:qFormat/>
    <w:rsid w:val="001C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