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2CD1" w14:textId="77777777" w:rsidR="00324C9E" w:rsidRDefault="00324C9E">
      <w:pPr>
        <w:rPr>
          <w:rFonts w:hint="eastAsia"/>
        </w:rPr>
      </w:pPr>
    </w:p>
    <w:p w14:paraId="06197C11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藏靴的拼音：Zàng xuē</w:t>
      </w:r>
    </w:p>
    <w:p w14:paraId="4F14344F" w14:textId="77777777" w:rsidR="00324C9E" w:rsidRDefault="00324C9E">
      <w:pPr>
        <w:rPr>
          <w:rFonts w:hint="eastAsia"/>
        </w:rPr>
      </w:pPr>
    </w:p>
    <w:p w14:paraId="6AC50071" w14:textId="77777777" w:rsidR="00324C9E" w:rsidRDefault="00324C9E">
      <w:pPr>
        <w:rPr>
          <w:rFonts w:hint="eastAsia"/>
        </w:rPr>
      </w:pPr>
    </w:p>
    <w:p w14:paraId="277D17A5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在中华大地的辽阔版图上，西藏这片神秘而圣洁的土地孕育了独特的民族文化。其中，藏靴作为传统服饰的重要组成部分，不仅承载着历史的记忆，也体现了藏族人民的生活智慧与艺术审美。藏靴，汉语拼音为“Zàng xuē”，是藏族人日常生活和节庆仪式中不可或缺的配饰。</w:t>
      </w:r>
    </w:p>
    <w:p w14:paraId="0C8B0639" w14:textId="77777777" w:rsidR="00324C9E" w:rsidRDefault="00324C9E">
      <w:pPr>
        <w:rPr>
          <w:rFonts w:hint="eastAsia"/>
        </w:rPr>
      </w:pPr>
    </w:p>
    <w:p w14:paraId="123E5A19" w14:textId="77777777" w:rsidR="00324C9E" w:rsidRDefault="00324C9E">
      <w:pPr>
        <w:rPr>
          <w:rFonts w:hint="eastAsia"/>
        </w:rPr>
      </w:pPr>
    </w:p>
    <w:p w14:paraId="65795092" w14:textId="77777777" w:rsidR="00324C9E" w:rsidRDefault="00324C9E">
      <w:pPr>
        <w:rPr>
          <w:rFonts w:hint="eastAsia"/>
        </w:rPr>
      </w:pPr>
    </w:p>
    <w:p w14:paraId="0FC57137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历史悠久的传统</w:t>
      </w:r>
    </w:p>
    <w:p w14:paraId="06ACF53E" w14:textId="77777777" w:rsidR="00324C9E" w:rsidRDefault="00324C9E">
      <w:pPr>
        <w:rPr>
          <w:rFonts w:hint="eastAsia"/>
        </w:rPr>
      </w:pPr>
    </w:p>
    <w:p w14:paraId="71489F33" w14:textId="77777777" w:rsidR="00324C9E" w:rsidRDefault="00324C9E">
      <w:pPr>
        <w:rPr>
          <w:rFonts w:hint="eastAsia"/>
        </w:rPr>
      </w:pPr>
    </w:p>
    <w:p w14:paraId="5AD404D2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藏靴的历史源远流长，其起源可以追溯到遥远的古代。早在吐蕃王朝时期，藏靴就已经成为了藏民生活中的一部分。随着时间的推移，它不仅仅是一种实用的鞋履，更逐渐演变成了文化传承的重要载体。每一对藏靴都凝聚着手工艺人的匠心独运，从选材、裁剪到缝制，每一个步骤都是对传统的尊重和延续。</w:t>
      </w:r>
    </w:p>
    <w:p w14:paraId="63E4D916" w14:textId="77777777" w:rsidR="00324C9E" w:rsidRDefault="00324C9E">
      <w:pPr>
        <w:rPr>
          <w:rFonts w:hint="eastAsia"/>
        </w:rPr>
      </w:pPr>
    </w:p>
    <w:p w14:paraId="22BE68C6" w14:textId="77777777" w:rsidR="00324C9E" w:rsidRDefault="00324C9E">
      <w:pPr>
        <w:rPr>
          <w:rFonts w:hint="eastAsia"/>
        </w:rPr>
      </w:pPr>
    </w:p>
    <w:p w14:paraId="36FC45C8" w14:textId="77777777" w:rsidR="00324C9E" w:rsidRDefault="00324C9E">
      <w:pPr>
        <w:rPr>
          <w:rFonts w:hint="eastAsia"/>
        </w:rPr>
      </w:pPr>
    </w:p>
    <w:p w14:paraId="37C3F481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精美的制作工艺</w:t>
      </w:r>
    </w:p>
    <w:p w14:paraId="3A946D1E" w14:textId="77777777" w:rsidR="00324C9E" w:rsidRDefault="00324C9E">
      <w:pPr>
        <w:rPr>
          <w:rFonts w:hint="eastAsia"/>
        </w:rPr>
      </w:pPr>
    </w:p>
    <w:p w14:paraId="695AB366" w14:textId="77777777" w:rsidR="00324C9E" w:rsidRDefault="00324C9E">
      <w:pPr>
        <w:rPr>
          <w:rFonts w:hint="eastAsia"/>
        </w:rPr>
      </w:pPr>
    </w:p>
    <w:p w14:paraId="60E758C9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制作藏靴是一项复杂且精细的手工技艺。优质的皮革经过鞣制后成为藏靴的主要材料，坚韧耐用。工匠们会根据不同的用途和个人喜好，在靴面上绣以各种图案，如吉祥八宝、花草鸟兽等，既美观又富有象征意义。为了适应高原气候条件，藏靴还特别注重保暖性能的设计，内里通常采用羊毛或其他保暖材料填充，确保穿着者即使在寒冷的冬季也能保持双脚温暖。</w:t>
      </w:r>
    </w:p>
    <w:p w14:paraId="694EFEE1" w14:textId="77777777" w:rsidR="00324C9E" w:rsidRDefault="00324C9E">
      <w:pPr>
        <w:rPr>
          <w:rFonts w:hint="eastAsia"/>
        </w:rPr>
      </w:pPr>
    </w:p>
    <w:p w14:paraId="68610BF3" w14:textId="77777777" w:rsidR="00324C9E" w:rsidRDefault="00324C9E">
      <w:pPr>
        <w:rPr>
          <w:rFonts w:hint="eastAsia"/>
        </w:rPr>
      </w:pPr>
    </w:p>
    <w:p w14:paraId="1FE02834" w14:textId="77777777" w:rsidR="00324C9E" w:rsidRDefault="00324C9E">
      <w:pPr>
        <w:rPr>
          <w:rFonts w:hint="eastAsia"/>
        </w:rPr>
      </w:pPr>
    </w:p>
    <w:p w14:paraId="5ACD7E8A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丰富的种类样式</w:t>
      </w:r>
    </w:p>
    <w:p w14:paraId="778DEFAC" w14:textId="77777777" w:rsidR="00324C9E" w:rsidRDefault="00324C9E">
      <w:pPr>
        <w:rPr>
          <w:rFonts w:hint="eastAsia"/>
        </w:rPr>
      </w:pPr>
    </w:p>
    <w:p w14:paraId="31E98DAB" w14:textId="77777777" w:rsidR="00324C9E" w:rsidRDefault="00324C9E">
      <w:pPr>
        <w:rPr>
          <w:rFonts w:hint="eastAsia"/>
        </w:rPr>
      </w:pPr>
    </w:p>
    <w:p w14:paraId="0C3679AA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藏靴有着多种多样款式，不同地区、性别甚至年龄层都有自己独特风格的藏靴。比如，牧区使用的藏靴往往更为厚重结实，适合长时间户外活动；而城镇居民所穿则更加精致讲究，装饰华丽。男性藏靴多以简洁大方为主，女性藏靴则更加绚丽多彩，常常镶嵌有银饰或彩色珠子，展现出浓郁的民族风情。</w:t>
      </w:r>
    </w:p>
    <w:p w14:paraId="3AEC84BE" w14:textId="77777777" w:rsidR="00324C9E" w:rsidRDefault="00324C9E">
      <w:pPr>
        <w:rPr>
          <w:rFonts w:hint="eastAsia"/>
        </w:rPr>
      </w:pPr>
    </w:p>
    <w:p w14:paraId="7587C05B" w14:textId="77777777" w:rsidR="00324C9E" w:rsidRDefault="00324C9E">
      <w:pPr>
        <w:rPr>
          <w:rFonts w:hint="eastAsia"/>
        </w:rPr>
      </w:pPr>
    </w:p>
    <w:p w14:paraId="25C7F00F" w14:textId="77777777" w:rsidR="00324C9E" w:rsidRDefault="00324C9E">
      <w:pPr>
        <w:rPr>
          <w:rFonts w:hint="eastAsia"/>
        </w:rPr>
      </w:pPr>
    </w:p>
    <w:p w14:paraId="7F0EA03F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现代发展与保护</w:t>
      </w:r>
    </w:p>
    <w:p w14:paraId="3628C191" w14:textId="77777777" w:rsidR="00324C9E" w:rsidRDefault="00324C9E">
      <w:pPr>
        <w:rPr>
          <w:rFonts w:hint="eastAsia"/>
        </w:rPr>
      </w:pPr>
    </w:p>
    <w:p w14:paraId="30988F7E" w14:textId="77777777" w:rsidR="00324C9E" w:rsidRDefault="00324C9E">
      <w:pPr>
        <w:rPr>
          <w:rFonts w:hint="eastAsia"/>
        </w:rPr>
      </w:pPr>
    </w:p>
    <w:p w14:paraId="74BD7EDC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进入现代社会以来，随着旅游业的发展以及文化交流日益频繁，藏靴也开始走出雪域高原，受到更多人的喜爱。然而，在工业化生产冲击下，传统手工制作面临挑战。为此，政府和社会各界积极采取措施，加强对这项非物质文化遗产的保护力度，鼓励年轻一代学习传承这门古老技艺，让藏靴这一珍贵的文化遗产得以永续流传。</w:t>
      </w:r>
    </w:p>
    <w:p w14:paraId="5ABC6D7A" w14:textId="77777777" w:rsidR="00324C9E" w:rsidRDefault="00324C9E">
      <w:pPr>
        <w:rPr>
          <w:rFonts w:hint="eastAsia"/>
        </w:rPr>
      </w:pPr>
    </w:p>
    <w:p w14:paraId="435CF41C" w14:textId="77777777" w:rsidR="00324C9E" w:rsidRDefault="00324C9E">
      <w:pPr>
        <w:rPr>
          <w:rFonts w:hint="eastAsia"/>
        </w:rPr>
      </w:pPr>
    </w:p>
    <w:p w14:paraId="053236C7" w14:textId="77777777" w:rsidR="00324C9E" w:rsidRDefault="00324C9E">
      <w:pPr>
        <w:rPr>
          <w:rFonts w:hint="eastAsia"/>
        </w:rPr>
      </w:pPr>
    </w:p>
    <w:p w14:paraId="3B069E55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483F42" w14:textId="77777777" w:rsidR="00324C9E" w:rsidRDefault="00324C9E">
      <w:pPr>
        <w:rPr>
          <w:rFonts w:hint="eastAsia"/>
        </w:rPr>
      </w:pPr>
    </w:p>
    <w:p w14:paraId="57123414" w14:textId="77777777" w:rsidR="00324C9E" w:rsidRDefault="00324C9E">
      <w:pPr>
        <w:rPr>
          <w:rFonts w:hint="eastAsia"/>
        </w:rPr>
      </w:pPr>
    </w:p>
    <w:p w14:paraId="644CFFC1" w14:textId="77777777" w:rsidR="00324C9E" w:rsidRDefault="00324C9E">
      <w:pPr>
        <w:rPr>
          <w:rFonts w:hint="eastAsia"/>
        </w:rPr>
      </w:pPr>
      <w:r>
        <w:rPr>
          <w:rFonts w:hint="eastAsia"/>
        </w:rPr>
        <w:tab/>
        <w:t>藏靴不仅仅是一双鞋子，它是连接过去与现在、自然与人文的桥梁。每一双精心打造的藏靴背后，都有着无数个故事等待被发现。让我们一起珍惜这份来自雪域高原的独特礼物，感受那份深邃而持久的魅力吧。</w:t>
      </w:r>
    </w:p>
    <w:p w14:paraId="08A90F6B" w14:textId="77777777" w:rsidR="00324C9E" w:rsidRDefault="00324C9E">
      <w:pPr>
        <w:rPr>
          <w:rFonts w:hint="eastAsia"/>
        </w:rPr>
      </w:pPr>
    </w:p>
    <w:p w14:paraId="043CD249" w14:textId="77777777" w:rsidR="00324C9E" w:rsidRDefault="00324C9E">
      <w:pPr>
        <w:rPr>
          <w:rFonts w:hint="eastAsia"/>
        </w:rPr>
      </w:pPr>
    </w:p>
    <w:p w14:paraId="5FA34BD7" w14:textId="77777777" w:rsidR="00324C9E" w:rsidRDefault="00324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3F171" w14:textId="2C5BFA6F" w:rsidR="003478F4" w:rsidRDefault="003478F4"/>
    <w:sectPr w:rsidR="0034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F4"/>
    <w:rsid w:val="00324C9E"/>
    <w:rsid w:val="003478F4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EF99-C40F-4ABB-A030-04EB144C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