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表现心灵美好的排比句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美好的心灵如同晨曦，温暖而明亮，照耀着周围的一切。它以善良为底色，用爱心作画，描绘出人与人之间的和谐画卷。每一次微笑、每一句问候，都是心灵美好的体现，传递着温暖与关怀。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善良的心灵如同春风，轻柔而温暖，能够抚平内心的创伤。它在逆境中坚韧不拔，在困惑中给予指引。无论面对怎样的挑战，善良总是能化解矛盾，带来希望，让人感受到生活的美好。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诚实的品质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诚实的心灵如同清泉，纯净而透明，洗净了生活的杂质。它在喧嚣的世界中坚持真实，勇敢地表达自己的想法与感受。诚实让人信赖，构建起人与人之间最坚固的桥梁，让每一次沟通都充满诚意。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包容的心灵如同辽阔的海洋，深邃而宽广，能够容纳百川。面对不同的观点和背景，包容使我们更加理解彼此，让纷争变得渺小。在包容的氛围中，人与人之间的关系更加紧密，社会也因此变得更加和谐美好。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勇敢的心灵如同飞翔的鹰，追求着梦想的高峰。它在面对困难时毫不退缩，在追逐理想时坚定不移。勇敢让我们能够突破自我，超越限制，去迎接属于自己的精彩人生。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关怀的心灵如同星星，闪耀在夜空，指引迷路的人。它通过实际行动，让每一个需要帮助的人感受到温暖。无论是给予一个拥抱，还是送出一句鼓励，关怀都在传递着爱的力量。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美好的心灵是一种力量，它通过善良、诚实、包容、勇敢和关怀，改变着世界。让我们一起努力，保持心灵的纯净，以美好的心灵去影响身边的人，创造一个更加美好的未来。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