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9224" w14:textId="77777777" w:rsidR="009C133B" w:rsidRDefault="009C133B">
      <w:pPr>
        <w:rPr>
          <w:rFonts w:hint="eastAsia"/>
        </w:rPr>
      </w:pPr>
      <w:r>
        <w:rPr>
          <w:rFonts w:hint="eastAsia"/>
        </w:rPr>
        <w:t>装苹果的拼音怎么写</w:t>
      </w:r>
    </w:p>
    <w:p w14:paraId="5D558F6B" w14:textId="77777777" w:rsidR="009C133B" w:rsidRDefault="009C133B">
      <w:pPr>
        <w:rPr>
          <w:rFonts w:hint="eastAsia"/>
        </w:rPr>
      </w:pPr>
      <w:r>
        <w:rPr>
          <w:rFonts w:hint="eastAsia"/>
        </w:rPr>
        <w:t>在汉语中，“装苹果”这个短语是由三个汉字组成的，每个汉字都有其对应的拼音。拼音是汉语的注音系统，用于表示汉字的标准发音。对于“装苹果”这三个字，它们的拼音分别是：“装”（zhuāng），“苹”（píng），“果”（guǒ）。所以，如果你想要用拼音来标注“装苹果”，那么完整的拼音书写形式就是：zhuāng píng guǒ。</w:t>
      </w:r>
    </w:p>
    <w:p w14:paraId="6248B4E8" w14:textId="77777777" w:rsidR="009C133B" w:rsidRDefault="009C133B">
      <w:pPr>
        <w:rPr>
          <w:rFonts w:hint="eastAsia"/>
        </w:rPr>
      </w:pPr>
    </w:p>
    <w:p w14:paraId="3531FE3D" w14:textId="77777777" w:rsidR="009C133B" w:rsidRDefault="009C133B">
      <w:pPr>
        <w:rPr>
          <w:rFonts w:hint="eastAsia"/>
        </w:rPr>
      </w:pPr>
      <w:r>
        <w:rPr>
          <w:rFonts w:hint="eastAsia"/>
        </w:rPr>
        <w:t>拼音系统的简要介绍</w:t>
      </w:r>
    </w:p>
    <w:p w14:paraId="15FB4BA8" w14:textId="77777777" w:rsidR="009C133B" w:rsidRDefault="009C133B">
      <w:pPr>
        <w:rPr>
          <w:rFonts w:hint="eastAsia"/>
        </w:rPr>
      </w:pPr>
      <w:r>
        <w:rPr>
          <w:rFonts w:hint="eastAsia"/>
        </w:rPr>
        <w:t>拼音系统，全称为《汉语拼音方案》，是在1958年由中华人民共和国政府正式公布并推行的一种为汉字注音的拉丁化字母拼写法。它不仅是中国大陆地区教育体系中教授标准普通话发音的重要工具，也是国际上广泛使用的中文罗马化转写标准之一。学习拼音可以帮助人们更准确地读出汉字，对于儿童学习母语和外国人学习中文都是非常有帮助的。</w:t>
      </w:r>
    </w:p>
    <w:p w14:paraId="5556A9D2" w14:textId="77777777" w:rsidR="009C133B" w:rsidRDefault="009C133B">
      <w:pPr>
        <w:rPr>
          <w:rFonts w:hint="eastAsia"/>
        </w:rPr>
      </w:pPr>
    </w:p>
    <w:p w14:paraId="20CE22AC" w14:textId="77777777" w:rsidR="009C133B" w:rsidRDefault="009C133B">
      <w:pPr>
        <w:rPr>
          <w:rFonts w:hint="eastAsia"/>
        </w:rPr>
      </w:pPr>
      <w:r>
        <w:rPr>
          <w:rFonts w:hint="eastAsia"/>
        </w:rPr>
        <w:t>装苹果的含义与应用场景</w:t>
      </w:r>
    </w:p>
    <w:p w14:paraId="35516D18" w14:textId="77777777" w:rsidR="009C133B" w:rsidRDefault="009C133B">
      <w:pPr>
        <w:rPr>
          <w:rFonts w:hint="eastAsia"/>
        </w:rPr>
      </w:pPr>
      <w:r>
        <w:rPr>
          <w:rFonts w:hint="eastAsia"/>
        </w:rPr>
        <w:t>“装苹果”的意思可以根据上下文有不同的解释。如果从字面意义理解，它可以指将苹果放入容器中这一行为；在农业或商业环境中，这可能指的是对苹果进行包装以便销售或运输。而在其他语境下，比如在计算机术语中，“装苹果”并不会直接对应上述含义，因为这里可能涉及到的是Apple公司产品相关的俚语或者特定表达，不过这超出了我们讨论“装苹果”拼音的范畴。</w:t>
      </w:r>
    </w:p>
    <w:p w14:paraId="2A6A2CEC" w14:textId="77777777" w:rsidR="009C133B" w:rsidRDefault="009C133B">
      <w:pPr>
        <w:rPr>
          <w:rFonts w:hint="eastAsia"/>
        </w:rPr>
      </w:pPr>
    </w:p>
    <w:p w14:paraId="247904CE" w14:textId="77777777" w:rsidR="009C133B" w:rsidRDefault="009C133B">
      <w:pPr>
        <w:rPr>
          <w:rFonts w:hint="eastAsia"/>
        </w:rPr>
      </w:pPr>
      <w:r>
        <w:rPr>
          <w:rFonts w:hint="eastAsia"/>
        </w:rPr>
        <w:t>正确书写拼音的重要性</w:t>
      </w:r>
    </w:p>
    <w:p w14:paraId="6B6B1BE2" w14:textId="77777777" w:rsidR="009C133B" w:rsidRDefault="009C133B">
      <w:pPr>
        <w:rPr>
          <w:rFonts w:hint="eastAsia"/>
        </w:rPr>
      </w:pPr>
      <w:r>
        <w:rPr>
          <w:rFonts w:hint="eastAsia"/>
        </w:rPr>
        <w:t>正确的拼音书写对于汉语学习者来说至关重要。它有助于提高口语交流中的准确性，并且对于书面沟通也有着积极的影响。例如，在输入法中使用拼音可以快速打出相应的汉字，而准确的拼音能够确保输入最后的总结的正确性。了解每个汉字的正确拼音还可以增强个人的文化素养，使人们更好地欣赏诗词歌赋等文学作品，因为古诗文中往往蕴含着丰富的语音美感。</w:t>
      </w:r>
    </w:p>
    <w:p w14:paraId="7D656EBD" w14:textId="77777777" w:rsidR="009C133B" w:rsidRDefault="009C133B">
      <w:pPr>
        <w:rPr>
          <w:rFonts w:hint="eastAsia"/>
        </w:rPr>
      </w:pPr>
    </w:p>
    <w:p w14:paraId="01535959" w14:textId="77777777" w:rsidR="009C133B" w:rsidRDefault="009C133B">
      <w:pPr>
        <w:rPr>
          <w:rFonts w:hint="eastAsia"/>
        </w:rPr>
      </w:pPr>
      <w:r>
        <w:rPr>
          <w:rFonts w:hint="eastAsia"/>
        </w:rPr>
        <w:t>最后的总结</w:t>
      </w:r>
    </w:p>
    <w:p w14:paraId="26572C50" w14:textId="77777777" w:rsidR="009C133B" w:rsidRDefault="009C133B">
      <w:pPr>
        <w:rPr>
          <w:rFonts w:hint="eastAsia"/>
        </w:rPr>
      </w:pPr>
      <w:r>
        <w:rPr>
          <w:rFonts w:hint="eastAsia"/>
        </w:rPr>
        <w:t>“装苹果”的拼音写作zhuāng píng guǒ，这是一个简单但实用的例子，用来展示如何通过拼音来辅助理解和学习汉字。无论是对于初学者还是已经掌握了汉语的人士而言，掌握好拼音都是不可或缺的一部分。希望这篇介绍能够帮助读者更加深刻地认识拼音以及它在日常生活中的应用价值。</w:t>
      </w:r>
    </w:p>
    <w:p w14:paraId="6ADE70FF" w14:textId="77777777" w:rsidR="009C133B" w:rsidRDefault="009C133B">
      <w:pPr>
        <w:rPr>
          <w:rFonts w:hint="eastAsia"/>
        </w:rPr>
      </w:pPr>
    </w:p>
    <w:p w14:paraId="44DFFD5B" w14:textId="77777777" w:rsidR="009C133B" w:rsidRDefault="009C133B">
      <w:pPr>
        <w:rPr>
          <w:rFonts w:hint="eastAsia"/>
        </w:rPr>
      </w:pPr>
      <w:r>
        <w:rPr>
          <w:rFonts w:hint="eastAsia"/>
        </w:rPr>
        <w:t>本文是由每日文章网(2345lzwz.cn)为大家创作</w:t>
      </w:r>
    </w:p>
    <w:p w14:paraId="76B9FFF2" w14:textId="72A1D11B" w:rsidR="00A11287" w:rsidRDefault="00A11287"/>
    <w:sectPr w:rsidR="00A11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87"/>
    <w:rsid w:val="00230453"/>
    <w:rsid w:val="009C133B"/>
    <w:rsid w:val="00A1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5CF54-EC3B-481A-A67A-C83844F3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87"/>
    <w:rPr>
      <w:rFonts w:cstheme="majorBidi"/>
      <w:color w:val="2F5496" w:themeColor="accent1" w:themeShade="BF"/>
      <w:sz w:val="28"/>
      <w:szCs w:val="28"/>
    </w:rPr>
  </w:style>
  <w:style w:type="character" w:customStyle="1" w:styleId="50">
    <w:name w:val="标题 5 字符"/>
    <w:basedOn w:val="a0"/>
    <w:link w:val="5"/>
    <w:uiPriority w:val="9"/>
    <w:semiHidden/>
    <w:rsid w:val="00A11287"/>
    <w:rPr>
      <w:rFonts w:cstheme="majorBidi"/>
      <w:color w:val="2F5496" w:themeColor="accent1" w:themeShade="BF"/>
      <w:sz w:val="24"/>
    </w:rPr>
  </w:style>
  <w:style w:type="character" w:customStyle="1" w:styleId="60">
    <w:name w:val="标题 6 字符"/>
    <w:basedOn w:val="a0"/>
    <w:link w:val="6"/>
    <w:uiPriority w:val="9"/>
    <w:semiHidden/>
    <w:rsid w:val="00A11287"/>
    <w:rPr>
      <w:rFonts w:cstheme="majorBidi"/>
      <w:b/>
      <w:bCs/>
      <w:color w:val="2F5496" w:themeColor="accent1" w:themeShade="BF"/>
    </w:rPr>
  </w:style>
  <w:style w:type="character" w:customStyle="1" w:styleId="70">
    <w:name w:val="标题 7 字符"/>
    <w:basedOn w:val="a0"/>
    <w:link w:val="7"/>
    <w:uiPriority w:val="9"/>
    <w:semiHidden/>
    <w:rsid w:val="00A11287"/>
    <w:rPr>
      <w:rFonts w:cstheme="majorBidi"/>
      <w:b/>
      <w:bCs/>
      <w:color w:val="595959" w:themeColor="text1" w:themeTint="A6"/>
    </w:rPr>
  </w:style>
  <w:style w:type="character" w:customStyle="1" w:styleId="80">
    <w:name w:val="标题 8 字符"/>
    <w:basedOn w:val="a0"/>
    <w:link w:val="8"/>
    <w:uiPriority w:val="9"/>
    <w:semiHidden/>
    <w:rsid w:val="00A11287"/>
    <w:rPr>
      <w:rFonts w:cstheme="majorBidi"/>
      <w:color w:val="595959" w:themeColor="text1" w:themeTint="A6"/>
    </w:rPr>
  </w:style>
  <w:style w:type="character" w:customStyle="1" w:styleId="90">
    <w:name w:val="标题 9 字符"/>
    <w:basedOn w:val="a0"/>
    <w:link w:val="9"/>
    <w:uiPriority w:val="9"/>
    <w:semiHidden/>
    <w:rsid w:val="00A11287"/>
    <w:rPr>
      <w:rFonts w:eastAsiaTheme="majorEastAsia" w:cstheme="majorBidi"/>
      <w:color w:val="595959" w:themeColor="text1" w:themeTint="A6"/>
    </w:rPr>
  </w:style>
  <w:style w:type="paragraph" w:styleId="a3">
    <w:name w:val="Title"/>
    <w:basedOn w:val="a"/>
    <w:next w:val="a"/>
    <w:link w:val="a4"/>
    <w:uiPriority w:val="10"/>
    <w:qFormat/>
    <w:rsid w:val="00A11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87"/>
    <w:pPr>
      <w:spacing w:before="160"/>
      <w:jc w:val="center"/>
    </w:pPr>
    <w:rPr>
      <w:i/>
      <w:iCs/>
      <w:color w:val="404040" w:themeColor="text1" w:themeTint="BF"/>
    </w:rPr>
  </w:style>
  <w:style w:type="character" w:customStyle="1" w:styleId="a8">
    <w:name w:val="引用 字符"/>
    <w:basedOn w:val="a0"/>
    <w:link w:val="a7"/>
    <w:uiPriority w:val="29"/>
    <w:rsid w:val="00A11287"/>
    <w:rPr>
      <w:i/>
      <w:iCs/>
      <w:color w:val="404040" w:themeColor="text1" w:themeTint="BF"/>
    </w:rPr>
  </w:style>
  <w:style w:type="paragraph" w:styleId="a9">
    <w:name w:val="List Paragraph"/>
    <w:basedOn w:val="a"/>
    <w:uiPriority w:val="34"/>
    <w:qFormat/>
    <w:rsid w:val="00A11287"/>
    <w:pPr>
      <w:ind w:left="720"/>
      <w:contextualSpacing/>
    </w:pPr>
  </w:style>
  <w:style w:type="character" w:styleId="aa">
    <w:name w:val="Intense Emphasis"/>
    <w:basedOn w:val="a0"/>
    <w:uiPriority w:val="21"/>
    <w:qFormat/>
    <w:rsid w:val="00A11287"/>
    <w:rPr>
      <w:i/>
      <w:iCs/>
      <w:color w:val="2F5496" w:themeColor="accent1" w:themeShade="BF"/>
    </w:rPr>
  </w:style>
  <w:style w:type="paragraph" w:styleId="ab">
    <w:name w:val="Intense Quote"/>
    <w:basedOn w:val="a"/>
    <w:next w:val="a"/>
    <w:link w:val="ac"/>
    <w:uiPriority w:val="30"/>
    <w:qFormat/>
    <w:rsid w:val="00A1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87"/>
    <w:rPr>
      <w:i/>
      <w:iCs/>
      <w:color w:val="2F5496" w:themeColor="accent1" w:themeShade="BF"/>
    </w:rPr>
  </w:style>
  <w:style w:type="character" w:styleId="ad">
    <w:name w:val="Intense Reference"/>
    <w:basedOn w:val="a0"/>
    <w:uiPriority w:val="32"/>
    <w:qFormat/>
    <w:rsid w:val="00A1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