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EB83E" w14:textId="77777777" w:rsidR="000B3813" w:rsidRDefault="000B3813">
      <w:pPr>
        <w:rPr>
          <w:rFonts w:hint="eastAsia"/>
        </w:rPr>
      </w:pPr>
      <w:r>
        <w:rPr>
          <w:rFonts w:hint="eastAsia"/>
        </w:rPr>
        <w:t>西兰花的拼音：Xīlánhuā</w:t>
      </w:r>
    </w:p>
    <w:p w14:paraId="25A67F4A" w14:textId="77777777" w:rsidR="000B3813" w:rsidRDefault="000B3813">
      <w:pPr>
        <w:rPr>
          <w:rFonts w:hint="eastAsia"/>
        </w:rPr>
      </w:pPr>
      <w:r>
        <w:rPr>
          <w:rFonts w:hint="eastAsia"/>
        </w:rPr>
        <w:t>在中华大地，西兰花（Xīlánhuā）是一种广为人知且备受青睐的蔬菜。其名字中的“西”代表西方，因为这种甘蓝类蔬菜起源于地中海地区，而“兰花”则是因为它未开放的花蕾紧密排列成类似花朵的形状，宛如一朵优雅的兰花。在中国，它不仅因其独特的外形得名，更因丰富的营养价值和多样的烹饪方式受到人们的喜爱。</w:t>
      </w:r>
    </w:p>
    <w:p w14:paraId="3AE3A9CE" w14:textId="77777777" w:rsidR="000B3813" w:rsidRDefault="000B3813">
      <w:pPr>
        <w:rPr>
          <w:rFonts w:hint="eastAsia"/>
        </w:rPr>
      </w:pPr>
    </w:p>
    <w:p w14:paraId="5E141092" w14:textId="77777777" w:rsidR="000B3813" w:rsidRDefault="000B3813">
      <w:pPr>
        <w:rPr>
          <w:rFonts w:hint="eastAsia"/>
        </w:rPr>
      </w:pPr>
      <w:r>
        <w:rPr>
          <w:rFonts w:hint="eastAsia"/>
        </w:rPr>
        <w:t>历史渊源与传播</w:t>
      </w:r>
    </w:p>
    <w:p w14:paraId="4D58401B" w14:textId="77777777" w:rsidR="000B3813" w:rsidRDefault="000B3813">
      <w:pPr>
        <w:rPr>
          <w:rFonts w:hint="eastAsia"/>
        </w:rPr>
      </w:pPr>
      <w:r>
        <w:rPr>
          <w:rFonts w:hint="eastAsia"/>
        </w:rPr>
        <w:t>作为一种十字花科植物，西兰花有着悠久的历史。早在古罗马时期，它就已经是餐桌上的常客了。随着时间的推移，西兰花逐渐传遍欧洲，并在19世纪中叶被引入中国。起初，由于它的种植条件较为苛刻，只在少数地区有少量种植。但随着农业技术的进步，现在西兰花已经成为全国各地普遍种植的一种健康食品。它既适合凉拌、清炒，也可以作为汤品或火锅配菜，极大地丰富了中国人的饮食文化。</w:t>
      </w:r>
    </w:p>
    <w:p w14:paraId="152CF355" w14:textId="77777777" w:rsidR="000B3813" w:rsidRDefault="000B3813">
      <w:pPr>
        <w:rPr>
          <w:rFonts w:hint="eastAsia"/>
        </w:rPr>
      </w:pPr>
    </w:p>
    <w:p w14:paraId="569B9060" w14:textId="77777777" w:rsidR="000B3813" w:rsidRDefault="000B3813">
      <w:pPr>
        <w:rPr>
          <w:rFonts w:hint="eastAsia"/>
        </w:rPr>
      </w:pPr>
      <w:r>
        <w:rPr>
          <w:rFonts w:hint="eastAsia"/>
        </w:rPr>
        <w:t>营养成分与健康益处</w:t>
      </w:r>
    </w:p>
    <w:p w14:paraId="4B71373C" w14:textId="77777777" w:rsidR="000B3813" w:rsidRDefault="000B3813">
      <w:pPr>
        <w:rPr>
          <w:rFonts w:hint="eastAsia"/>
        </w:rPr>
      </w:pPr>
      <w:r>
        <w:rPr>
          <w:rFonts w:hint="eastAsia"/>
        </w:rPr>
        <w:t>西兰花富含维生素C、维生素K、膳食纤维以及多种矿物质，如钾、镁等。它还含有萝卜硫素（sulforaphane），这是一种具有抗氧化特性的化合物，有助于提高人体免疫力，减少炎症反应，甚至可能对预防某些类型癌症起到积极作用。对于追求健康生活方式的人们来说，经常食用西兰化无疑是一个明智的选择。</w:t>
      </w:r>
    </w:p>
    <w:p w14:paraId="0A6689ED" w14:textId="77777777" w:rsidR="000B3813" w:rsidRDefault="000B3813">
      <w:pPr>
        <w:rPr>
          <w:rFonts w:hint="eastAsia"/>
        </w:rPr>
      </w:pPr>
    </w:p>
    <w:p w14:paraId="3DF91FD2" w14:textId="77777777" w:rsidR="000B3813" w:rsidRDefault="000B3813">
      <w:pPr>
        <w:rPr>
          <w:rFonts w:hint="eastAsia"/>
        </w:rPr>
      </w:pPr>
      <w:r>
        <w:rPr>
          <w:rFonts w:hint="eastAsia"/>
        </w:rPr>
        <w:t>选购与保存技巧</w:t>
      </w:r>
    </w:p>
    <w:p w14:paraId="437508EE" w14:textId="77777777" w:rsidR="000B3813" w:rsidRDefault="000B3813">
      <w:pPr>
        <w:rPr>
          <w:rFonts w:hint="eastAsia"/>
        </w:rPr>
      </w:pPr>
      <w:r>
        <w:rPr>
          <w:rFonts w:hint="eastAsia"/>
        </w:rPr>
        <w:t>当您在市场上挑选新鲜的西兰花时，应选择那些颜色鲜绿、花球紧实且没有发黄迹象的产品。购买回家后，如果短期内不打算食用，可以将西兰花放入保鲜袋中冷藏保存，这样可以延长其保质期约一周左右。值得注意的是，在清洗西兰花之前最好不要先切开，以免水分进入内部导致细菌滋生。</w:t>
      </w:r>
    </w:p>
    <w:p w14:paraId="026C968F" w14:textId="77777777" w:rsidR="000B3813" w:rsidRDefault="000B3813">
      <w:pPr>
        <w:rPr>
          <w:rFonts w:hint="eastAsia"/>
        </w:rPr>
      </w:pPr>
    </w:p>
    <w:p w14:paraId="017A8085" w14:textId="77777777" w:rsidR="000B3813" w:rsidRDefault="000B3813">
      <w:pPr>
        <w:rPr>
          <w:rFonts w:hint="eastAsia"/>
        </w:rPr>
      </w:pPr>
      <w:r>
        <w:rPr>
          <w:rFonts w:hint="eastAsia"/>
        </w:rPr>
        <w:t>烹饪方法推荐</w:t>
      </w:r>
    </w:p>
    <w:p w14:paraId="59D3A61D" w14:textId="77777777" w:rsidR="000B3813" w:rsidRDefault="000B3813">
      <w:pPr>
        <w:rPr>
          <w:rFonts w:hint="eastAsia"/>
        </w:rPr>
      </w:pPr>
      <w:r>
        <w:rPr>
          <w:rFonts w:hint="eastAsia"/>
        </w:rPr>
        <w:t>西兰花的美味在于简单处理即可呈现出自然的清香。最简单的做法莫过于快速焯水后直接凉拌，加入适量酱油、香醋和蒜末调味，清爽可口；或者用少许橄榄油快炒，保留其脆嫩口感的同时增添了一抹浓郁香气。当然，如果您喜欢尝试不同的风味，还可以把西兰花做成奶油浓汤，或是搭配其他食材制作成色彩斑斓的沙拉。</w:t>
      </w:r>
    </w:p>
    <w:p w14:paraId="252A9EE1" w14:textId="77777777" w:rsidR="000B3813" w:rsidRDefault="000B3813">
      <w:pPr>
        <w:rPr>
          <w:rFonts w:hint="eastAsia"/>
        </w:rPr>
      </w:pPr>
    </w:p>
    <w:p w14:paraId="6848C19F" w14:textId="77777777" w:rsidR="000B3813" w:rsidRDefault="000B3813">
      <w:pPr>
        <w:rPr>
          <w:rFonts w:hint="eastAsia"/>
        </w:rPr>
      </w:pPr>
      <w:r>
        <w:rPr>
          <w:rFonts w:hint="eastAsia"/>
        </w:rPr>
        <w:t>结语</w:t>
      </w:r>
    </w:p>
    <w:p w14:paraId="02DAA3ED" w14:textId="77777777" w:rsidR="000B3813" w:rsidRDefault="000B3813">
      <w:pPr>
        <w:rPr>
          <w:rFonts w:hint="eastAsia"/>
        </w:rPr>
      </w:pPr>
      <w:r>
        <w:rPr>
          <w:rFonts w:hint="eastAsia"/>
        </w:rPr>
        <w:lastRenderedPageBreak/>
        <w:t>无论是从营养价值还是烹饪多样性来看，西兰花都是一种不可多得的优质食材。它不仅能够为我们的日常饮食增添一份绿色生机，还能为我们带来诸多健康上的好处。希望更多人能够了解并爱上这种美丽的“蓝色海洋中的小树”，让它成为我们生活中不可或缺的一部分。</w:t>
      </w:r>
    </w:p>
    <w:p w14:paraId="6AC5F892" w14:textId="77777777" w:rsidR="000B3813" w:rsidRDefault="000B3813">
      <w:pPr>
        <w:rPr>
          <w:rFonts w:hint="eastAsia"/>
        </w:rPr>
      </w:pPr>
    </w:p>
    <w:p w14:paraId="29173833" w14:textId="77777777" w:rsidR="000B3813" w:rsidRDefault="000B38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FCEC92" w14:textId="47DDF545" w:rsidR="00FC2A6D" w:rsidRDefault="00FC2A6D"/>
    <w:sectPr w:rsidR="00FC2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6D"/>
    <w:rsid w:val="000B3813"/>
    <w:rsid w:val="009442F6"/>
    <w:rsid w:val="00FC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18BD1-9126-43A1-8E08-FAA64308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