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1637" w14:textId="77777777" w:rsidR="007124E0" w:rsidRDefault="007124E0">
      <w:pPr>
        <w:rPr>
          <w:rFonts w:hint="eastAsia"/>
        </w:rPr>
      </w:pPr>
      <w:r>
        <w:rPr>
          <w:rFonts w:hint="eastAsia"/>
        </w:rPr>
        <w:t>视的拼音和组词和部首</w:t>
      </w:r>
    </w:p>
    <w:p w14:paraId="7C3DA798" w14:textId="77777777" w:rsidR="007124E0" w:rsidRDefault="007124E0">
      <w:pPr>
        <w:rPr>
          <w:rFonts w:hint="eastAsia"/>
        </w:rPr>
      </w:pPr>
      <w:r>
        <w:rPr>
          <w:rFonts w:hint="eastAsia"/>
        </w:rPr>
        <w:t>汉字“视”是一个常见且多义的字，它在汉语中有着丰富的语义和广泛的应用。本文将围绕“视”的拼音、组词以及部首展开讨论，旨在为读者提供一个全面而深入的理解。</w:t>
      </w:r>
    </w:p>
    <w:p w14:paraId="7178DE0C" w14:textId="77777777" w:rsidR="007124E0" w:rsidRDefault="007124E0">
      <w:pPr>
        <w:rPr>
          <w:rFonts w:hint="eastAsia"/>
        </w:rPr>
      </w:pPr>
    </w:p>
    <w:p w14:paraId="144C9608" w14:textId="77777777" w:rsidR="007124E0" w:rsidRDefault="007124E0">
      <w:pPr>
        <w:rPr>
          <w:rFonts w:hint="eastAsia"/>
        </w:rPr>
      </w:pPr>
      <w:r>
        <w:rPr>
          <w:rFonts w:hint="eastAsia"/>
        </w:rPr>
        <w:t>拼音：shì</w:t>
      </w:r>
    </w:p>
    <w:p w14:paraId="632C00C8" w14:textId="77777777" w:rsidR="007124E0" w:rsidRDefault="007124E0">
      <w:pPr>
        <w:rPr>
          <w:rFonts w:hint="eastAsia"/>
        </w:rPr>
      </w:pPr>
      <w:r>
        <w:rPr>
          <w:rFonts w:hint="eastAsia"/>
        </w:rPr>
        <w:t>“视”的拼音是 shì，声调为第四声。拼音是现代汉语普通话中用来标注汉字读音的一种符号系统，对于学习汉字发音的人而言至关重要。正确掌握每个汉字的拼音，有助于提高语言交流的准确性和效率。当我们在说或写到与“看”、“观察”等意思相关的词汇时，就可能用到这个字。</w:t>
      </w:r>
    </w:p>
    <w:p w14:paraId="318DDF78" w14:textId="77777777" w:rsidR="007124E0" w:rsidRDefault="007124E0">
      <w:pPr>
        <w:rPr>
          <w:rFonts w:hint="eastAsia"/>
        </w:rPr>
      </w:pPr>
    </w:p>
    <w:p w14:paraId="0ED39910" w14:textId="77777777" w:rsidR="007124E0" w:rsidRDefault="007124E0">
      <w:pPr>
        <w:rPr>
          <w:rFonts w:hint="eastAsia"/>
        </w:rPr>
      </w:pPr>
      <w:r>
        <w:rPr>
          <w:rFonts w:hint="eastAsia"/>
        </w:rPr>
        <w:t>部首：见</w:t>
      </w:r>
    </w:p>
    <w:p w14:paraId="7E66B20C" w14:textId="77777777" w:rsidR="007124E0" w:rsidRDefault="007124E0">
      <w:pPr>
        <w:rPr>
          <w:rFonts w:hint="eastAsia"/>
        </w:rPr>
      </w:pPr>
      <w:r>
        <w:rPr>
          <w:rFonts w:hint="eastAsia"/>
        </w:rPr>
        <w:t>接着来看“视”的部首。“视”的部首是“见”，这表明了该字与视觉或者观看行为有关联。部首是构成汉字的基本单位之一，它们不仅承载着文字的意义信息，也反映了古代造字的原则和文化内涵。在《说文解字》中，“见”被解释为看见的意思，因此以“见”为部首的字往往都跟眼睛所见的事物或动作相关。</w:t>
      </w:r>
    </w:p>
    <w:p w14:paraId="7F2F8B8E" w14:textId="77777777" w:rsidR="007124E0" w:rsidRDefault="007124E0">
      <w:pPr>
        <w:rPr>
          <w:rFonts w:hint="eastAsia"/>
        </w:rPr>
      </w:pPr>
    </w:p>
    <w:p w14:paraId="3A694A8B" w14:textId="77777777" w:rsidR="007124E0" w:rsidRDefault="007124E0">
      <w:pPr>
        <w:rPr>
          <w:rFonts w:hint="eastAsia"/>
        </w:rPr>
      </w:pPr>
      <w:r>
        <w:rPr>
          <w:rFonts w:hint="eastAsia"/>
        </w:rPr>
        <w:t>组词：丰富多样的搭配</w:t>
      </w:r>
    </w:p>
    <w:p w14:paraId="52575655" w14:textId="77777777" w:rsidR="007124E0" w:rsidRDefault="007124E0">
      <w:pPr>
        <w:rPr>
          <w:rFonts w:hint="eastAsia"/>
        </w:rPr>
      </w:pPr>
      <w:r>
        <w:rPr>
          <w:rFonts w:hint="eastAsia"/>
        </w:rPr>
        <w:t>最后我们来谈谈“视”的组词。由于“视”本身具有多种含义，在实际使用中可以与其他不同的字组合成新的词语，表达更加具体的概念。例如：“视力”指的是人眼分辨物体细节的能力；“视野”则表示一个人所能见到的空间范围，也可以比喻人的知识面或认知边界；“监视”意味着持续地关注某事物的发展变化，通常带有一定的监督性质；“电视”作为一种媒体传播工具，已经深入到了人们日常生活的方方面面。此外还有诸如“审视”、“轻视”、“重视”等等，每一个组合都有其独特的意义。</w:t>
      </w:r>
    </w:p>
    <w:p w14:paraId="0921DB88" w14:textId="77777777" w:rsidR="007124E0" w:rsidRDefault="007124E0">
      <w:pPr>
        <w:rPr>
          <w:rFonts w:hint="eastAsia"/>
        </w:rPr>
      </w:pPr>
    </w:p>
    <w:p w14:paraId="6D2CF541" w14:textId="77777777" w:rsidR="007124E0" w:rsidRDefault="007124E0">
      <w:pPr>
        <w:rPr>
          <w:rFonts w:hint="eastAsia"/>
        </w:rPr>
      </w:pPr>
      <w:r>
        <w:rPr>
          <w:rFonts w:hint="eastAsia"/>
        </w:rPr>
        <w:t>最后的总结</w:t>
      </w:r>
    </w:p>
    <w:p w14:paraId="06CCA820" w14:textId="77777777" w:rsidR="007124E0" w:rsidRDefault="007124E0">
      <w:pPr>
        <w:rPr>
          <w:rFonts w:hint="eastAsia"/>
        </w:rPr>
      </w:pPr>
      <w:r>
        <w:rPr>
          <w:rFonts w:hint="eastAsia"/>
        </w:rPr>
        <w:t>“视”作为一个重要的汉字，通过其拼音、部首及各种组词方式展现了汉语的魅力。无论是作为单独的字符还是与其他字结合形成的复合词，“视”都在我们的语言体系里扮演着不可或缺的角色。了解并掌握这些基础知识，可以帮助我们更好地运用汉语进行表达，并增进对中华文化的理解。</w:t>
      </w:r>
    </w:p>
    <w:p w14:paraId="4F5149E0" w14:textId="77777777" w:rsidR="007124E0" w:rsidRDefault="007124E0">
      <w:pPr>
        <w:rPr>
          <w:rFonts w:hint="eastAsia"/>
        </w:rPr>
      </w:pPr>
    </w:p>
    <w:p w14:paraId="39B26AB7" w14:textId="77777777" w:rsidR="007124E0" w:rsidRDefault="00712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01925" w14:textId="220F22AF" w:rsidR="0006464A" w:rsidRDefault="0006464A"/>
    <w:sectPr w:rsidR="00064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4A"/>
    <w:rsid w:val="0006464A"/>
    <w:rsid w:val="007124E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2408B-7DBD-42D1-81F0-6B549560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