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览的拼音“览”在汉语中是一个常见的字，其拼音为 “lǎn”。这个汉字属于常用字，经常出现在各种阅读材料和日常对话中。作为动词，“览”的基本含义是指用眼睛看、观看或浏览，通常用来形容快速地或全面地查看某物。例如，人们可以说“阅览书籍”，意思是快速翻阅书页；或者“游览风景”，表示参观并欣赏自然景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览字的构成与演变从结构上来看，“览”是一个形声字，由表意的部分“见”（jiàn）和发音的部分“监”（jiān）组成。“见”代表了字义与视觉有关，而“监”则提供了读音线索。在古代汉语里，“览”就已经被广泛使用，并且随着时间的发展，它的意义也有所扩展。最初，“览”主要指的是正式场合下的审阅文件等行为，后来逐渐泛化到日常生活中的各种观察活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览的应用场景现代社会中，“览”一词的应用非常广泛。无论是纸质媒体还是数字平台，我们都可以见到它的身影。比如，在图书馆或是书店里挑选书籍时，读者可能会先进行一番“浏览”，以决定是否深入阅读某本书；而在互联网时代，人们更是习惯于通过“网上冲浪”来获取信息，“浏览网页”成为了获取知识的一种重要方式。在旅游领域，“观光”、“游览”等活动也是基于对新奇事物的好奇心而开展起来的探索旅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览的文化内涵在中国传统文化中，“览”不仅仅指物理意义上的看，还蕴含着更深层次的精神追求。古人提倡“游目骋怀”，即通过旅行、读书等方式开阔眼界、丰富内心世界。这种态度反映了中国人对于学习的态度——不仅要学书本上的知识，更要走出书斋，亲身经历、感受生活。因此，“览”不仅是一种行动，也是一种生活哲学，鼓励人们积极主动地去了解这个世界，不断增长见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览”作为一个简单却富有深意的汉字，它连接着过去与现在，承载着人们对美好生活的向往。无论是在文字记录的历史长河中，还是当今快节奏的社会里，“览”都扮演着不可或缺的角色。让我们珍惜每一次“览”的机会吧，无论是静下心来细细品味一本书，还是踏上旅途探索未知的世界，都能让我们的生命变得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0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