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觉拼音正确拼读学习汉语时，掌握正确的拼音发音对于提高语言能力至关重要。拼音是汉字的拉丁化注音系统，它帮助我们准确地读出每个汉字的声音。在这篇文章中，我们将重点讨论“觉”这个字在不同语境下的拼音及其正确发音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觉的基本拼音介绍“觉”作为多音字，在现代标准汉语普通话中有两种不同的读音：“jué”和“jiào”。这两个读音分别对应着该字的不同意义与用法。了解并区分这些差异有助于更准确地使用这个词。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（jué）：表示感觉或意识当“觉”被用来描述人的感知、理解或者觉醒的状态时，其拼音应读作“jué”。例如，“觉悟”意味着对某种道理有了深刻的认识；“觉得”则是表达个人的感受或意见。“jué”的发音类似于英文单词"jewel"中的"ju-"部分，但要确保从喉咙深处发出清脆的声音来达到标准的普通话发音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（jiào）：指睡眠另一方面，“觉”也可以指代睡觉的行为，在这种情况下它的拼音变成了“jiào”。比如，“午觉”指的是中午短暂休息一会儿；而“睡一觉”则是说通过一段时间的睡眠来恢复体力。“jiào”的发音比较接近于英文中"jiao"的发音，注意保持声调平稳，不要过于拉长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使用场合要正确地使用“觉”，关键在于根据上下文判断其具体含义。如果句子涉及到了思想上的领悟或是感官上的体验，则应当采用“jué”这一读音；反之，若内容围绕着休息、睡眠等主题展开，则选择“jiào”更为合适。还可以通过查阅词典等方式加深对自己不熟悉词汇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练习与应用为了更好地掌握“觉”的正确拼读，建议进行以下几方面的练习： - 朗读含有“觉”的短句或段落，注意区分不同情境下应该使用的读音。 - 尝试自己造句，并有意识地将“jué”和“jiào”两种形式都包含进去。 - 利用在线资源如听力材料、视频教程等，聆听母语者是如何自然流畅地说出这些词语的。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觉”作为一个多义词，在汉语中扮演着非常重要的角色。通过本篇文章的学习，希望读者能够更加清晰地区分其在不同情况下的拼音及含义，从而为自己的汉语水平添砖加瓦。记住，持续不断地实践才是通往流利沟通的最佳途径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