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B784D" w14:textId="77777777" w:rsidR="00EC7480" w:rsidRDefault="00EC7480">
      <w:pPr>
        <w:rPr>
          <w:rFonts w:hint="eastAsia"/>
        </w:rPr>
      </w:pPr>
    </w:p>
    <w:p w14:paraId="102B23F6" w14:textId="77777777" w:rsidR="00EC7480" w:rsidRDefault="00EC7480">
      <w:pPr>
        <w:rPr>
          <w:rFonts w:hint="eastAsia"/>
        </w:rPr>
      </w:pPr>
      <w:r>
        <w:rPr>
          <w:rFonts w:hint="eastAsia"/>
        </w:rPr>
        <w:tab/>
        <w:t>解剖怎么读音是什么意思</w:t>
      </w:r>
    </w:p>
    <w:p w14:paraId="7FEAB3A3" w14:textId="77777777" w:rsidR="00EC7480" w:rsidRDefault="00EC7480">
      <w:pPr>
        <w:rPr>
          <w:rFonts w:hint="eastAsia"/>
        </w:rPr>
      </w:pPr>
    </w:p>
    <w:p w14:paraId="46EC8EA7" w14:textId="77777777" w:rsidR="00EC7480" w:rsidRDefault="00EC7480">
      <w:pPr>
        <w:rPr>
          <w:rFonts w:hint="eastAsia"/>
        </w:rPr>
      </w:pPr>
    </w:p>
    <w:p w14:paraId="6085AA70" w14:textId="77777777" w:rsidR="00EC7480" w:rsidRDefault="00EC7480">
      <w:pPr>
        <w:rPr>
          <w:rFonts w:hint="eastAsia"/>
        </w:rPr>
      </w:pPr>
      <w:r>
        <w:rPr>
          <w:rFonts w:hint="eastAsia"/>
        </w:rPr>
        <w:tab/>
        <w:t>“解剖”一词在汉语中的拼音读作 jiě pōu。这个词汇由两个汉字组成：“解”（jiě）和“剖”（pōu）。在中文中，“解剖”一词主要用来描述将生物体或其部分分割开来进行观察或研究的行为。这种行为通常是为了学习生物体的内部结构、功能以及疾病的影响等。</w:t>
      </w:r>
    </w:p>
    <w:p w14:paraId="288D9EE8" w14:textId="77777777" w:rsidR="00EC7480" w:rsidRDefault="00EC7480">
      <w:pPr>
        <w:rPr>
          <w:rFonts w:hint="eastAsia"/>
        </w:rPr>
      </w:pPr>
    </w:p>
    <w:p w14:paraId="50B22414" w14:textId="77777777" w:rsidR="00EC7480" w:rsidRDefault="00EC7480">
      <w:pPr>
        <w:rPr>
          <w:rFonts w:hint="eastAsia"/>
        </w:rPr>
      </w:pPr>
    </w:p>
    <w:p w14:paraId="071ECF1D" w14:textId="77777777" w:rsidR="00EC7480" w:rsidRDefault="00EC7480">
      <w:pPr>
        <w:rPr>
          <w:rFonts w:hint="eastAsia"/>
        </w:rPr>
      </w:pPr>
    </w:p>
    <w:p w14:paraId="3E43D0B0" w14:textId="77777777" w:rsidR="00EC7480" w:rsidRDefault="00EC7480">
      <w:pPr>
        <w:rPr>
          <w:rFonts w:hint="eastAsia"/>
        </w:rPr>
      </w:pPr>
      <w:r>
        <w:rPr>
          <w:rFonts w:hint="eastAsia"/>
        </w:rPr>
        <w:tab/>
        <w:t>解剖的历史背景</w:t>
      </w:r>
    </w:p>
    <w:p w14:paraId="6B3C30AA" w14:textId="77777777" w:rsidR="00EC7480" w:rsidRDefault="00EC7480">
      <w:pPr>
        <w:rPr>
          <w:rFonts w:hint="eastAsia"/>
        </w:rPr>
      </w:pPr>
    </w:p>
    <w:p w14:paraId="1FA27664" w14:textId="77777777" w:rsidR="00EC7480" w:rsidRDefault="00EC7480">
      <w:pPr>
        <w:rPr>
          <w:rFonts w:hint="eastAsia"/>
        </w:rPr>
      </w:pPr>
    </w:p>
    <w:p w14:paraId="2DB9078F" w14:textId="77777777" w:rsidR="00EC7480" w:rsidRDefault="00EC7480">
      <w:pPr>
        <w:rPr>
          <w:rFonts w:hint="eastAsia"/>
        </w:rPr>
      </w:pPr>
      <w:r>
        <w:rPr>
          <w:rFonts w:hint="eastAsia"/>
        </w:rPr>
        <w:tab/>
        <w:t>解剖学作为一门学科，其历史可以追溯到古希腊时期。那时，哲学家和科学家们开始对生物体的内部构造产生了浓厚的兴趣。然而，由于宗教和社会的限制，早期的解剖活动并不普遍。直到文艺复兴时期，随着对人体奥秘的好奇心增强以及科学方法的发展，解剖学才得到了迅速的发展。这一时期，许多著名的艺术家和科学家，如达·芬奇，都对解剖学做出了重要贡献。</w:t>
      </w:r>
    </w:p>
    <w:p w14:paraId="44475BD3" w14:textId="77777777" w:rsidR="00EC7480" w:rsidRDefault="00EC7480">
      <w:pPr>
        <w:rPr>
          <w:rFonts w:hint="eastAsia"/>
        </w:rPr>
      </w:pPr>
    </w:p>
    <w:p w14:paraId="44974F93" w14:textId="77777777" w:rsidR="00EC7480" w:rsidRDefault="00EC7480">
      <w:pPr>
        <w:rPr>
          <w:rFonts w:hint="eastAsia"/>
        </w:rPr>
      </w:pPr>
    </w:p>
    <w:p w14:paraId="232E63D8" w14:textId="77777777" w:rsidR="00EC7480" w:rsidRDefault="00EC7480">
      <w:pPr>
        <w:rPr>
          <w:rFonts w:hint="eastAsia"/>
        </w:rPr>
      </w:pPr>
    </w:p>
    <w:p w14:paraId="6B95442A" w14:textId="77777777" w:rsidR="00EC7480" w:rsidRDefault="00EC7480">
      <w:pPr>
        <w:rPr>
          <w:rFonts w:hint="eastAsia"/>
        </w:rPr>
      </w:pPr>
      <w:r>
        <w:rPr>
          <w:rFonts w:hint="eastAsia"/>
        </w:rPr>
        <w:tab/>
        <w:t>解剖的应用领域</w:t>
      </w:r>
    </w:p>
    <w:p w14:paraId="3198926E" w14:textId="77777777" w:rsidR="00EC7480" w:rsidRDefault="00EC7480">
      <w:pPr>
        <w:rPr>
          <w:rFonts w:hint="eastAsia"/>
        </w:rPr>
      </w:pPr>
    </w:p>
    <w:p w14:paraId="52596965" w14:textId="77777777" w:rsidR="00EC7480" w:rsidRDefault="00EC7480">
      <w:pPr>
        <w:rPr>
          <w:rFonts w:hint="eastAsia"/>
        </w:rPr>
      </w:pPr>
    </w:p>
    <w:p w14:paraId="1CB1587D" w14:textId="77777777" w:rsidR="00EC7480" w:rsidRDefault="00EC7480">
      <w:pPr>
        <w:rPr>
          <w:rFonts w:hint="eastAsia"/>
        </w:rPr>
      </w:pPr>
      <w:r>
        <w:rPr>
          <w:rFonts w:hint="eastAsia"/>
        </w:rPr>
        <w:tab/>
        <w:t>解剖学不仅在医学教育中占有核心地位，它还广泛应用于多个领域。在医学领域，了解人体结构对于诊断疾病、制定治疗方案至关重要。解剖学知识也对法医鉴定、艺术创作、生物工程等领域有着不可替代的作用。例如，在艺术上，准确的人体解剖知识可以帮助艺术家更真实地表现人体形态；在生物工程中，则有助于设计更符合人体工学的产品。</w:t>
      </w:r>
    </w:p>
    <w:p w14:paraId="3CF8C614" w14:textId="77777777" w:rsidR="00EC7480" w:rsidRDefault="00EC7480">
      <w:pPr>
        <w:rPr>
          <w:rFonts w:hint="eastAsia"/>
        </w:rPr>
      </w:pPr>
    </w:p>
    <w:p w14:paraId="0B3CE2FF" w14:textId="77777777" w:rsidR="00EC7480" w:rsidRDefault="00EC7480">
      <w:pPr>
        <w:rPr>
          <w:rFonts w:hint="eastAsia"/>
        </w:rPr>
      </w:pPr>
    </w:p>
    <w:p w14:paraId="6F01FD8F" w14:textId="77777777" w:rsidR="00EC7480" w:rsidRDefault="00EC7480">
      <w:pPr>
        <w:rPr>
          <w:rFonts w:hint="eastAsia"/>
        </w:rPr>
      </w:pPr>
    </w:p>
    <w:p w14:paraId="73198954" w14:textId="77777777" w:rsidR="00EC7480" w:rsidRDefault="00EC7480">
      <w:pPr>
        <w:rPr>
          <w:rFonts w:hint="eastAsia"/>
        </w:rPr>
      </w:pPr>
      <w:r>
        <w:rPr>
          <w:rFonts w:hint="eastAsia"/>
        </w:rPr>
        <w:tab/>
        <w:t>现代解剖技术的发展</w:t>
      </w:r>
    </w:p>
    <w:p w14:paraId="2D403251" w14:textId="77777777" w:rsidR="00EC7480" w:rsidRDefault="00EC7480">
      <w:pPr>
        <w:rPr>
          <w:rFonts w:hint="eastAsia"/>
        </w:rPr>
      </w:pPr>
    </w:p>
    <w:p w14:paraId="61F359EB" w14:textId="77777777" w:rsidR="00EC7480" w:rsidRDefault="00EC7480">
      <w:pPr>
        <w:rPr>
          <w:rFonts w:hint="eastAsia"/>
        </w:rPr>
      </w:pPr>
    </w:p>
    <w:p w14:paraId="7A561E6B" w14:textId="77777777" w:rsidR="00EC7480" w:rsidRDefault="00EC7480">
      <w:pPr>
        <w:rPr>
          <w:rFonts w:hint="eastAsia"/>
        </w:rPr>
      </w:pPr>
      <w:r>
        <w:rPr>
          <w:rFonts w:hint="eastAsia"/>
        </w:rPr>
        <w:tab/>
        <w:t>随着科技的进步，解剖学也在不断进化。现代解剖学不仅依赖于传统的解剖刀和显微镜，还结合了诸如计算机断层扫描(CT)、磁共振成像(MRI)等先进的影像技术。这些技术使得研究人员能够在不破坏样本的情况下，获得生物体内部结构的详细图像，极大地促进了对生物体复杂结构的理解。同时，数字解剖模型和虚拟现实技术的应用，也为解剖学教学提供了新的途径。</w:t>
      </w:r>
    </w:p>
    <w:p w14:paraId="46344EFB" w14:textId="77777777" w:rsidR="00EC7480" w:rsidRDefault="00EC7480">
      <w:pPr>
        <w:rPr>
          <w:rFonts w:hint="eastAsia"/>
        </w:rPr>
      </w:pPr>
    </w:p>
    <w:p w14:paraId="66332DB0" w14:textId="77777777" w:rsidR="00EC7480" w:rsidRDefault="00EC7480">
      <w:pPr>
        <w:rPr>
          <w:rFonts w:hint="eastAsia"/>
        </w:rPr>
      </w:pPr>
    </w:p>
    <w:p w14:paraId="69B40F80" w14:textId="77777777" w:rsidR="00EC7480" w:rsidRDefault="00EC7480">
      <w:pPr>
        <w:rPr>
          <w:rFonts w:hint="eastAsia"/>
        </w:rPr>
      </w:pPr>
    </w:p>
    <w:p w14:paraId="55F7E36C" w14:textId="77777777" w:rsidR="00EC7480" w:rsidRDefault="00EC7480">
      <w:pPr>
        <w:rPr>
          <w:rFonts w:hint="eastAsia"/>
        </w:rPr>
      </w:pPr>
      <w:r>
        <w:rPr>
          <w:rFonts w:hint="eastAsia"/>
        </w:rPr>
        <w:tab/>
        <w:t>最后的总结</w:t>
      </w:r>
    </w:p>
    <w:p w14:paraId="24DC370C" w14:textId="77777777" w:rsidR="00EC7480" w:rsidRDefault="00EC7480">
      <w:pPr>
        <w:rPr>
          <w:rFonts w:hint="eastAsia"/>
        </w:rPr>
      </w:pPr>
    </w:p>
    <w:p w14:paraId="2936E297" w14:textId="77777777" w:rsidR="00EC7480" w:rsidRDefault="00EC7480">
      <w:pPr>
        <w:rPr>
          <w:rFonts w:hint="eastAsia"/>
        </w:rPr>
      </w:pPr>
    </w:p>
    <w:p w14:paraId="6987516C" w14:textId="77777777" w:rsidR="00EC7480" w:rsidRDefault="00EC7480">
      <w:pPr>
        <w:rPr>
          <w:rFonts w:hint="eastAsia"/>
        </w:rPr>
      </w:pPr>
      <w:r>
        <w:rPr>
          <w:rFonts w:hint="eastAsia"/>
        </w:rPr>
        <w:tab/>
        <w:t>从古至今，“解剖”一词所代表的不仅仅是对生物体物理结构的研究，更是人类探索生命奥秘、追求科学真理的精神体现。随着科学技术的不断进步，未来的解剖学将会更加深入地揭示生命的秘密，为人类健康事业做出更大的贡献。</w:t>
      </w:r>
    </w:p>
    <w:p w14:paraId="782DE3D8" w14:textId="77777777" w:rsidR="00EC7480" w:rsidRDefault="00EC7480">
      <w:pPr>
        <w:rPr>
          <w:rFonts w:hint="eastAsia"/>
        </w:rPr>
      </w:pPr>
    </w:p>
    <w:p w14:paraId="4D375BA2" w14:textId="77777777" w:rsidR="00EC7480" w:rsidRDefault="00EC7480">
      <w:pPr>
        <w:rPr>
          <w:rFonts w:hint="eastAsia"/>
        </w:rPr>
      </w:pPr>
    </w:p>
    <w:p w14:paraId="5C90DBEA" w14:textId="77777777" w:rsidR="00EC7480" w:rsidRDefault="00EC7480">
      <w:pPr>
        <w:rPr>
          <w:rFonts w:hint="eastAsia"/>
        </w:rPr>
      </w:pPr>
      <w:r>
        <w:rPr>
          <w:rFonts w:hint="eastAsia"/>
        </w:rPr>
        <w:t>本文是由每日文章网(2345lzwz.cn)为大家创作</w:t>
      </w:r>
    </w:p>
    <w:p w14:paraId="4889F79D" w14:textId="5FC325E0" w:rsidR="009E20C8" w:rsidRDefault="009E20C8"/>
    <w:sectPr w:rsidR="009E20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0C8"/>
    <w:rsid w:val="009E20C8"/>
    <w:rsid w:val="00EC7480"/>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03723-CD02-4B4B-8126-EF3EB55C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20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20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20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20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20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20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20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20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20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20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20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20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20C8"/>
    <w:rPr>
      <w:rFonts w:cstheme="majorBidi"/>
      <w:color w:val="2F5496" w:themeColor="accent1" w:themeShade="BF"/>
      <w:sz w:val="28"/>
      <w:szCs w:val="28"/>
    </w:rPr>
  </w:style>
  <w:style w:type="character" w:customStyle="1" w:styleId="50">
    <w:name w:val="标题 5 字符"/>
    <w:basedOn w:val="a0"/>
    <w:link w:val="5"/>
    <w:uiPriority w:val="9"/>
    <w:semiHidden/>
    <w:rsid w:val="009E20C8"/>
    <w:rPr>
      <w:rFonts w:cstheme="majorBidi"/>
      <w:color w:val="2F5496" w:themeColor="accent1" w:themeShade="BF"/>
      <w:sz w:val="24"/>
    </w:rPr>
  </w:style>
  <w:style w:type="character" w:customStyle="1" w:styleId="60">
    <w:name w:val="标题 6 字符"/>
    <w:basedOn w:val="a0"/>
    <w:link w:val="6"/>
    <w:uiPriority w:val="9"/>
    <w:semiHidden/>
    <w:rsid w:val="009E20C8"/>
    <w:rPr>
      <w:rFonts w:cstheme="majorBidi"/>
      <w:b/>
      <w:bCs/>
      <w:color w:val="2F5496" w:themeColor="accent1" w:themeShade="BF"/>
    </w:rPr>
  </w:style>
  <w:style w:type="character" w:customStyle="1" w:styleId="70">
    <w:name w:val="标题 7 字符"/>
    <w:basedOn w:val="a0"/>
    <w:link w:val="7"/>
    <w:uiPriority w:val="9"/>
    <w:semiHidden/>
    <w:rsid w:val="009E20C8"/>
    <w:rPr>
      <w:rFonts w:cstheme="majorBidi"/>
      <w:b/>
      <w:bCs/>
      <w:color w:val="595959" w:themeColor="text1" w:themeTint="A6"/>
    </w:rPr>
  </w:style>
  <w:style w:type="character" w:customStyle="1" w:styleId="80">
    <w:name w:val="标题 8 字符"/>
    <w:basedOn w:val="a0"/>
    <w:link w:val="8"/>
    <w:uiPriority w:val="9"/>
    <w:semiHidden/>
    <w:rsid w:val="009E20C8"/>
    <w:rPr>
      <w:rFonts w:cstheme="majorBidi"/>
      <w:color w:val="595959" w:themeColor="text1" w:themeTint="A6"/>
    </w:rPr>
  </w:style>
  <w:style w:type="character" w:customStyle="1" w:styleId="90">
    <w:name w:val="标题 9 字符"/>
    <w:basedOn w:val="a0"/>
    <w:link w:val="9"/>
    <w:uiPriority w:val="9"/>
    <w:semiHidden/>
    <w:rsid w:val="009E20C8"/>
    <w:rPr>
      <w:rFonts w:eastAsiaTheme="majorEastAsia" w:cstheme="majorBidi"/>
      <w:color w:val="595959" w:themeColor="text1" w:themeTint="A6"/>
    </w:rPr>
  </w:style>
  <w:style w:type="paragraph" w:styleId="a3">
    <w:name w:val="Title"/>
    <w:basedOn w:val="a"/>
    <w:next w:val="a"/>
    <w:link w:val="a4"/>
    <w:uiPriority w:val="10"/>
    <w:qFormat/>
    <w:rsid w:val="009E20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20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20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20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20C8"/>
    <w:pPr>
      <w:spacing w:before="160"/>
      <w:jc w:val="center"/>
    </w:pPr>
    <w:rPr>
      <w:i/>
      <w:iCs/>
      <w:color w:val="404040" w:themeColor="text1" w:themeTint="BF"/>
    </w:rPr>
  </w:style>
  <w:style w:type="character" w:customStyle="1" w:styleId="a8">
    <w:name w:val="引用 字符"/>
    <w:basedOn w:val="a0"/>
    <w:link w:val="a7"/>
    <w:uiPriority w:val="29"/>
    <w:rsid w:val="009E20C8"/>
    <w:rPr>
      <w:i/>
      <w:iCs/>
      <w:color w:val="404040" w:themeColor="text1" w:themeTint="BF"/>
    </w:rPr>
  </w:style>
  <w:style w:type="paragraph" w:styleId="a9">
    <w:name w:val="List Paragraph"/>
    <w:basedOn w:val="a"/>
    <w:uiPriority w:val="34"/>
    <w:qFormat/>
    <w:rsid w:val="009E20C8"/>
    <w:pPr>
      <w:ind w:left="720"/>
      <w:contextualSpacing/>
    </w:pPr>
  </w:style>
  <w:style w:type="character" w:styleId="aa">
    <w:name w:val="Intense Emphasis"/>
    <w:basedOn w:val="a0"/>
    <w:uiPriority w:val="21"/>
    <w:qFormat/>
    <w:rsid w:val="009E20C8"/>
    <w:rPr>
      <w:i/>
      <w:iCs/>
      <w:color w:val="2F5496" w:themeColor="accent1" w:themeShade="BF"/>
    </w:rPr>
  </w:style>
  <w:style w:type="paragraph" w:styleId="ab">
    <w:name w:val="Intense Quote"/>
    <w:basedOn w:val="a"/>
    <w:next w:val="a"/>
    <w:link w:val="ac"/>
    <w:uiPriority w:val="30"/>
    <w:qFormat/>
    <w:rsid w:val="009E20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20C8"/>
    <w:rPr>
      <w:i/>
      <w:iCs/>
      <w:color w:val="2F5496" w:themeColor="accent1" w:themeShade="BF"/>
    </w:rPr>
  </w:style>
  <w:style w:type="character" w:styleId="ad">
    <w:name w:val="Intense Reference"/>
    <w:basedOn w:val="a0"/>
    <w:uiPriority w:val="32"/>
    <w:qFormat/>
    <w:rsid w:val="009E20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