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424E" w14:textId="77777777" w:rsidR="005405D9" w:rsidRDefault="005405D9">
      <w:pPr>
        <w:rPr>
          <w:rFonts w:hint="eastAsia"/>
        </w:rPr>
      </w:pPr>
      <w:r>
        <w:rPr>
          <w:rFonts w:hint="eastAsia"/>
        </w:rPr>
        <w:t>Yan Lun De Pin Yin</w:t>
      </w:r>
    </w:p>
    <w:p w14:paraId="0043227D" w14:textId="77777777" w:rsidR="005405D9" w:rsidRDefault="005405D9">
      <w:pPr>
        <w:rPr>
          <w:rFonts w:hint="eastAsia"/>
        </w:rPr>
      </w:pPr>
      <w:r>
        <w:rPr>
          <w:rFonts w:hint="eastAsia"/>
        </w:rPr>
        <w:t>言论的拼音是“yán lùn”，这两个字在汉语中用来表示人们发表意见、看法或评论的行为。在中国，言论自由是一个备受关注的话题，它与公民的基本权利紧密相连，也是社会进步和民主建设的重要标志之一。</w:t>
      </w:r>
    </w:p>
    <w:p w14:paraId="4202A68B" w14:textId="77777777" w:rsidR="005405D9" w:rsidRDefault="005405D9">
      <w:pPr>
        <w:rPr>
          <w:rFonts w:hint="eastAsia"/>
        </w:rPr>
      </w:pPr>
    </w:p>
    <w:p w14:paraId="1AC90A07" w14:textId="77777777" w:rsidR="005405D9" w:rsidRDefault="005405D9">
      <w:pPr>
        <w:rPr>
          <w:rFonts w:hint="eastAsia"/>
        </w:rPr>
      </w:pPr>
      <w:r>
        <w:rPr>
          <w:rFonts w:hint="eastAsia"/>
        </w:rPr>
        <w:t>言论的历史背景</w:t>
      </w:r>
    </w:p>
    <w:p w14:paraId="3F8F3D1D" w14:textId="77777777" w:rsidR="005405D9" w:rsidRDefault="005405D9">
      <w:pPr>
        <w:rPr>
          <w:rFonts w:hint="eastAsia"/>
        </w:rPr>
      </w:pPr>
      <w:r>
        <w:rPr>
          <w:rFonts w:hint="eastAsia"/>
        </w:rPr>
        <w:t>自古以来，中国就有重视言论的传统。早在春秋战国时期，百家争鸣的局面就是思想自由交流的典范。那时，不同学派之间的辩论和交流促进了哲学、政治和社会理论的发展。随着历史的演进，言论的形式也在不断变化，从古代的书信、诗歌到现代的网络文章、视频直播，言论的载体日益丰富多样。</w:t>
      </w:r>
    </w:p>
    <w:p w14:paraId="25DC3F5B" w14:textId="77777777" w:rsidR="005405D9" w:rsidRDefault="005405D9">
      <w:pPr>
        <w:rPr>
          <w:rFonts w:hint="eastAsia"/>
        </w:rPr>
      </w:pPr>
    </w:p>
    <w:p w14:paraId="326588C1" w14:textId="77777777" w:rsidR="005405D9" w:rsidRDefault="005405D9">
      <w:pPr>
        <w:rPr>
          <w:rFonts w:hint="eastAsia"/>
        </w:rPr>
      </w:pPr>
      <w:r>
        <w:rPr>
          <w:rFonts w:hint="eastAsia"/>
        </w:rPr>
        <w:t>言论的现状分析</w:t>
      </w:r>
    </w:p>
    <w:p w14:paraId="277D2C33" w14:textId="77777777" w:rsidR="005405D9" w:rsidRDefault="005405D9">
      <w:pPr>
        <w:rPr>
          <w:rFonts w:hint="eastAsia"/>
        </w:rPr>
      </w:pPr>
      <w:r>
        <w:rPr>
          <w:rFonts w:hint="eastAsia"/>
        </w:rPr>
        <w:t>在当今的信息时代，互联网为公众提供了前所未有的言论平台。微博、微信公众号、知乎等社交媒体平台使得每个人都可以成为信息的发布者。然而，这也带来了新的挑战，比如虚假信息的传播、个人隐私的保护以及网络暴力等问题。因此，政府制定了一系列法律法规来规范网络空间，确保健康有序的言论环境。</w:t>
      </w:r>
    </w:p>
    <w:p w14:paraId="38AE54B9" w14:textId="77777777" w:rsidR="005405D9" w:rsidRDefault="005405D9">
      <w:pPr>
        <w:rPr>
          <w:rFonts w:hint="eastAsia"/>
        </w:rPr>
      </w:pPr>
    </w:p>
    <w:p w14:paraId="5BAAE542" w14:textId="77777777" w:rsidR="005405D9" w:rsidRDefault="005405D9">
      <w:pPr>
        <w:rPr>
          <w:rFonts w:hint="eastAsia"/>
        </w:rPr>
      </w:pPr>
      <w:r>
        <w:rPr>
          <w:rFonts w:hint="eastAsia"/>
        </w:rPr>
        <w:t>言论的价值与意义</w:t>
      </w:r>
    </w:p>
    <w:p w14:paraId="63523B4C" w14:textId="77777777" w:rsidR="005405D9" w:rsidRDefault="005405D9">
      <w:pPr>
        <w:rPr>
          <w:rFonts w:hint="eastAsia"/>
        </w:rPr>
      </w:pPr>
      <w:r>
        <w:rPr>
          <w:rFonts w:hint="eastAsia"/>
        </w:rPr>
        <w:t>言论对于社会和个人都有着不可替代的价值。对于社会而言，它是监督权力运行、促进政策透明度的关键因素；对于个人来说，则是表达自我、追求真理的途径。一个开放包容的社会应该鼓励多元化的观点，并通过理性的讨论达成共识。言论也承载着文化传播的责任，在全球化的背景下，跨文化的交流和理解变得越来越重要。</w:t>
      </w:r>
    </w:p>
    <w:p w14:paraId="43FF5398" w14:textId="77777777" w:rsidR="005405D9" w:rsidRDefault="005405D9">
      <w:pPr>
        <w:rPr>
          <w:rFonts w:hint="eastAsia"/>
        </w:rPr>
      </w:pPr>
    </w:p>
    <w:p w14:paraId="10B1641E" w14:textId="77777777" w:rsidR="005405D9" w:rsidRDefault="005405D9">
      <w:pPr>
        <w:rPr>
          <w:rFonts w:hint="eastAsia"/>
        </w:rPr>
      </w:pPr>
      <w:r>
        <w:rPr>
          <w:rFonts w:hint="eastAsia"/>
        </w:rPr>
        <w:t>未来展望</w:t>
      </w:r>
    </w:p>
    <w:p w14:paraId="2C913AA9" w14:textId="77777777" w:rsidR="005405D9" w:rsidRDefault="005405D9">
      <w:pPr>
        <w:rPr>
          <w:rFonts w:hint="eastAsia"/>
        </w:rPr>
      </w:pPr>
      <w:r>
        <w:rPr>
          <w:rFonts w:hint="eastAsia"/>
        </w:rPr>
        <w:t>展望未来，随着技术的发展，如人工智能和大数据的应用，言论的方式将会更加个性化和智能化。但无论如何变迁，维护言论自由的原则不变，这不仅是对人权的尊重，更是构建和谐社会的基石。我们需要共同努力建立起既能够保障公民言论自由又可以有效管理不良信息的机制，让健康的言论生态得以持续发展。</w:t>
      </w:r>
    </w:p>
    <w:p w14:paraId="1B3C063C" w14:textId="77777777" w:rsidR="005405D9" w:rsidRDefault="005405D9">
      <w:pPr>
        <w:rPr>
          <w:rFonts w:hint="eastAsia"/>
        </w:rPr>
      </w:pPr>
    </w:p>
    <w:p w14:paraId="5646382E" w14:textId="77777777" w:rsidR="005405D9" w:rsidRDefault="005405D9">
      <w:pPr>
        <w:rPr>
          <w:rFonts w:hint="eastAsia"/>
        </w:rPr>
      </w:pPr>
      <w:r>
        <w:rPr>
          <w:rFonts w:hint="eastAsia"/>
        </w:rPr>
        <w:t>本文是由每日文章网(2345lzwz.cn)为大家创作</w:t>
      </w:r>
    </w:p>
    <w:p w14:paraId="0B195169" w14:textId="68C7DBC0" w:rsidR="00C343E3" w:rsidRDefault="00C343E3"/>
    <w:sectPr w:rsidR="00C3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3"/>
    <w:rsid w:val="005405D9"/>
    <w:rsid w:val="00C343E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D049-E2DB-43BB-A035-13692971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3E3"/>
    <w:rPr>
      <w:rFonts w:cstheme="majorBidi"/>
      <w:color w:val="2F5496" w:themeColor="accent1" w:themeShade="BF"/>
      <w:sz w:val="28"/>
      <w:szCs w:val="28"/>
    </w:rPr>
  </w:style>
  <w:style w:type="character" w:customStyle="1" w:styleId="50">
    <w:name w:val="标题 5 字符"/>
    <w:basedOn w:val="a0"/>
    <w:link w:val="5"/>
    <w:uiPriority w:val="9"/>
    <w:semiHidden/>
    <w:rsid w:val="00C343E3"/>
    <w:rPr>
      <w:rFonts w:cstheme="majorBidi"/>
      <w:color w:val="2F5496" w:themeColor="accent1" w:themeShade="BF"/>
      <w:sz w:val="24"/>
    </w:rPr>
  </w:style>
  <w:style w:type="character" w:customStyle="1" w:styleId="60">
    <w:name w:val="标题 6 字符"/>
    <w:basedOn w:val="a0"/>
    <w:link w:val="6"/>
    <w:uiPriority w:val="9"/>
    <w:semiHidden/>
    <w:rsid w:val="00C343E3"/>
    <w:rPr>
      <w:rFonts w:cstheme="majorBidi"/>
      <w:b/>
      <w:bCs/>
      <w:color w:val="2F5496" w:themeColor="accent1" w:themeShade="BF"/>
    </w:rPr>
  </w:style>
  <w:style w:type="character" w:customStyle="1" w:styleId="70">
    <w:name w:val="标题 7 字符"/>
    <w:basedOn w:val="a0"/>
    <w:link w:val="7"/>
    <w:uiPriority w:val="9"/>
    <w:semiHidden/>
    <w:rsid w:val="00C343E3"/>
    <w:rPr>
      <w:rFonts w:cstheme="majorBidi"/>
      <w:b/>
      <w:bCs/>
      <w:color w:val="595959" w:themeColor="text1" w:themeTint="A6"/>
    </w:rPr>
  </w:style>
  <w:style w:type="character" w:customStyle="1" w:styleId="80">
    <w:name w:val="标题 8 字符"/>
    <w:basedOn w:val="a0"/>
    <w:link w:val="8"/>
    <w:uiPriority w:val="9"/>
    <w:semiHidden/>
    <w:rsid w:val="00C343E3"/>
    <w:rPr>
      <w:rFonts w:cstheme="majorBidi"/>
      <w:color w:val="595959" w:themeColor="text1" w:themeTint="A6"/>
    </w:rPr>
  </w:style>
  <w:style w:type="character" w:customStyle="1" w:styleId="90">
    <w:name w:val="标题 9 字符"/>
    <w:basedOn w:val="a0"/>
    <w:link w:val="9"/>
    <w:uiPriority w:val="9"/>
    <w:semiHidden/>
    <w:rsid w:val="00C343E3"/>
    <w:rPr>
      <w:rFonts w:eastAsiaTheme="majorEastAsia" w:cstheme="majorBidi"/>
      <w:color w:val="595959" w:themeColor="text1" w:themeTint="A6"/>
    </w:rPr>
  </w:style>
  <w:style w:type="paragraph" w:styleId="a3">
    <w:name w:val="Title"/>
    <w:basedOn w:val="a"/>
    <w:next w:val="a"/>
    <w:link w:val="a4"/>
    <w:uiPriority w:val="10"/>
    <w:qFormat/>
    <w:rsid w:val="00C34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3E3"/>
    <w:pPr>
      <w:spacing w:before="160"/>
      <w:jc w:val="center"/>
    </w:pPr>
    <w:rPr>
      <w:i/>
      <w:iCs/>
      <w:color w:val="404040" w:themeColor="text1" w:themeTint="BF"/>
    </w:rPr>
  </w:style>
  <w:style w:type="character" w:customStyle="1" w:styleId="a8">
    <w:name w:val="引用 字符"/>
    <w:basedOn w:val="a0"/>
    <w:link w:val="a7"/>
    <w:uiPriority w:val="29"/>
    <w:rsid w:val="00C343E3"/>
    <w:rPr>
      <w:i/>
      <w:iCs/>
      <w:color w:val="404040" w:themeColor="text1" w:themeTint="BF"/>
    </w:rPr>
  </w:style>
  <w:style w:type="paragraph" w:styleId="a9">
    <w:name w:val="List Paragraph"/>
    <w:basedOn w:val="a"/>
    <w:uiPriority w:val="34"/>
    <w:qFormat/>
    <w:rsid w:val="00C343E3"/>
    <w:pPr>
      <w:ind w:left="720"/>
      <w:contextualSpacing/>
    </w:pPr>
  </w:style>
  <w:style w:type="character" w:styleId="aa">
    <w:name w:val="Intense Emphasis"/>
    <w:basedOn w:val="a0"/>
    <w:uiPriority w:val="21"/>
    <w:qFormat/>
    <w:rsid w:val="00C343E3"/>
    <w:rPr>
      <w:i/>
      <w:iCs/>
      <w:color w:val="2F5496" w:themeColor="accent1" w:themeShade="BF"/>
    </w:rPr>
  </w:style>
  <w:style w:type="paragraph" w:styleId="ab">
    <w:name w:val="Intense Quote"/>
    <w:basedOn w:val="a"/>
    <w:next w:val="a"/>
    <w:link w:val="ac"/>
    <w:uiPriority w:val="30"/>
    <w:qFormat/>
    <w:rsid w:val="00C34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3E3"/>
    <w:rPr>
      <w:i/>
      <w:iCs/>
      <w:color w:val="2F5496" w:themeColor="accent1" w:themeShade="BF"/>
    </w:rPr>
  </w:style>
  <w:style w:type="character" w:styleId="ad">
    <w:name w:val="Intense Reference"/>
    <w:basedOn w:val="a0"/>
    <w:uiPriority w:val="32"/>
    <w:qFormat/>
    <w:rsid w:val="00C34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