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0CC4" w14:textId="77777777" w:rsidR="00615548" w:rsidRDefault="00615548">
      <w:pPr>
        <w:rPr>
          <w:rFonts w:hint="eastAsia"/>
        </w:rPr>
      </w:pPr>
    </w:p>
    <w:p w14:paraId="5A114F19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pingzan：表达赞赏的艺术</w:t>
      </w:r>
    </w:p>
    <w:p w14:paraId="56EAEBD2" w14:textId="77777777" w:rsidR="00615548" w:rsidRDefault="00615548">
      <w:pPr>
        <w:rPr>
          <w:rFonts w:hint="eastAsia"/>
        </w:rPr>
      </w:pPr>
    </w:p>
    <w:p w14:paraId="105D5B45" w14:textId="77777777" w:rsidR="00615548" w:rsidRDefault="00615548">
      <w:pPr>
        <w:rPr>
          <w:rFonts w:hint="eastAsia"/>
        </w:rPr>
      </w:pPr>
    </w:p>
    <w:p w14:paraId="074CC89F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在中文里，“评赞”（píng zàn）是一个动宾结构的词语，意为评论和赞扬。这两个字不仅代表了人们对于事物、事件或人的正面评价，还承载着中华文化中尊重与欣赏的价值观。当我们说“评赞”时，我们不仅仅是在给予肯定，更是在传递一种积极的态度和情感。</w:t>
      </w:r>
    </w:p>
    <w:p w14:paraId="0741BE3B" w14:textId="77777777" w:rsidR="00615548" w:rsidRDefault="00615548">
      <w:pPr>
        <w:rPr>
          <w:rFonts w:hint="eastAsia"/>
        </w:rPr>
      </w:pPr>
    </w:p>
    <w:p w14:paraId="236B806C" w14:textId="77777777" w:rsidR="00615548" w:rsidRDefault="00615548">
      <w:pPr>
        <w:rPr>
          <w:rFonts w:hint="eastAsia"/>
        </w:rPr>
      </w:pPr>
    </w:p>
    <w:p w14:paraId="6BB4F930" w14:textId="77777777" w:rsidR="00615548" w:rsidRDefault="00615548">
      <w:pPr>
        <w:rPr>
          <w:rFonts w:hint="eastAsia"/>
        </w:rPr>
      </w:pPr>
    </w:p>
    <w:p w14:paraId="6509AF2F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评赞的文化背景</w:t>
      </w:r>
    </w:p>
    <w:p w14:paraId="75450D2E" w14:textId="77777777" w:rsidR="00615548" w:rsidRDefault="00615548">
      <w:pPr>
        <w:rPr>
          <w:rFonts w:hint="eastAsia"/>
        </w:rPr>
      </w:pPr>
    </w:p>
    <w:p w14:paraId="245FDF36" w14:textId="77777777" w:rsidR="00615548" w:rsidRDefault="00615548">
      <w:pPr>
        <w:rPr>
          <w:rFonts w:hint="eastAsia"/>
        </w:rPr>
      </w:pPr>
    </w:p>
    <w:p w14:paraId="60CCC1E8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在中国文化中，评赞有着悠久的历史。从古代文人墨客对自然美景的吟咏，到现代人们对英雄模范事迹的传颂，评赞始终贯穿于社会生活的各个层面。古人云：“士为知己者死，鸟为食亡”，这句名言反映了古代知识分子重视知音之间的相互理解和赏识。而这种相互间的评赞，是建立良好人际关系和社会和谐的重要纽带。</w:t>
      </w:r>
    </w:p>
    <w:p w14:paraId="3B651425" w14:textId="77777777" w:rsidR="00615548" w:rsidRDefault="00615548">
      <w:pPr>
        <w:rPr>
          <w:rFonts w:hint="eastAsia"/>
        </w:rPr>
      </w:pPr>
    </w:p>
    <w:p w14:paraId="57C5B945" w14:textId="77777777" w:rsidR="00615548" w:rsidRDefault="00615548">
      <w:pPr>
        <w:rPr>
          <w:rFonts w:hint="eastAsia"/>
        </w:rPr>
      </w:pPr>
    </w:p>
    <w:p w14:paraId="503B93AF" w14:textId="77777777" w:rsidR="00615548" w:rsidRDefault="00615548">
      <w:pPr>
        <w:rPr>
          <w:rFonts w:hint="eastAsia"/>
        </w:rPr>
      </w:pPr>
    </w:p>
    <w:p w14:paraId="6C542757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评赞在日常生活中的体现</w:t>
      </w:r>
    </w:p>
    <w:p w14:paraId="18929DD9" w14:textId="77777777" w:rsidR="00615548" w:rsidRDefault="00615548">
      <w:pPr>
        <w:rPr>
          <w:rFonts w:hint="eastAsia"/>
        </w:rPr>
      </w:pPr>
    </w:p>
    <w:p w14:paraId="5F82A6D9" w14:textId="77777777" w:rsidR="00615548" w:rsidRDefault="00615548">
      <w:pPr>
        <w:rPr>
          <w:rFonts w:hint="eastAsia"/>
        </w:rPr>
      </w:pPr>
    </w:p>
    <w:p w14:paraId="06612A00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在日常生活中，评赞无处不在。它可以是一句简单的赞美之词，如“你今天看起来真精神！”；也可以是对他人成就的认可，比如“你的报告做得非常出色”。无论是口头上的称赞还是书面形式的表扬信，它们都能给被赞之人带来极大的鼓舞。尤其是在教育领域，老师的鼓励性评语往往能够激发学生的学习动力，帮助他们树立自信心。</w:t>
      </w:r>
    </w:p>
    <w:p w14:paraId="656C1D0F" w14:textId="77777777" w:rsidR="00615548" w:rsidRDefault="00615548">
      <w:pPr>
        <w:rPr>
          <w:rFonts w:hint="eastAsia"/>
        </w:rPr>
      </w:pPr>
    </w:p>
    <w:p w14:paraId="47A653BD" w14:textId="77777777" w:rsidR="00615548" w:rsidRDefault="00615548">
      <w:pPr>
        <w:rPr>
          <w:rFonts w:hint="eastAsia"/>
        </w:rPr>
      </w:pPr>
    </w:p>
    <w:p w14:paraId="1010A073" w14:textId="77777777" w:rsidR="00615548" w:rsidRDefault="00615548">
      <w:pPr>
        <w:rPr>
          <w:rFonts w:hint="eastAsia"/>
        </w:rPr>
      </w:pPr>
    </w:p>
    <w:p w14:paraId="2BEE27A5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如何恰当地进行评赞</w:t>
      </w:r>
    </w:p>
    <w:p w14:paraId="749BD9A3" w14:textId="77777777" w:rsidR="00615548" w:rsidRDefault="00615548">
      <w:pPr>
        <w:rPr>
          <w:rFonts w:hint="eastAsia"/>
        </w:rPr>
      </w:pPr>
    </w:p>
    <w:p w14:paraId="08DDA6FC" w14:textId="77777777" w:rsidR="00615548" w:rsidRDefault="00615548">
      <w:pPr>
        <w:rPr>
          <w:rFonts w:hint="eastAsia"/>
        </w:rPr>
      </w:pPr>
    </w:p>
    <w:p w14:paraId="7F816EDB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虽然评赞是一种美好的行为，但也要注意方式方法。真诚是最重要的原则之一，只有发自内心的赞赏才能真正打动人心。在表达评赞时应具体明确，避免空洞泛泛而谈。例如，当夸奖一幅画作时，可以指出其色彩运用独特、构图巧妙等细节之处。适当的场合也至关重要，过度或不合时宜的赞美可能会适得其反。</w:t>
      </w:r>
    </w:p>
    <w:p w14:paraId="03A1E17D" w14:textId="77777777" w:rsidR="00615548" w:rsidRDefault="00615548">
      <w:pPr>
        <w:rPr>
          <w:rFonts w:hint="eastAsia"/>
        </w:rPr>
      </w:pPr>
    </w:p>
    <w:p w14:paraId="5C7211A5" w14:textId="77777777" w:rsidR="00615548" w:rsidRDefault="00615548">
      <w:pPr>
        <w:rPr>
          <w:rFonts w:hint="eastAsia"/>
        </w:rPr>
      </w:pPr>
    </w:p>
    <w:p w14:paraId="0743C462" w14:textId="77777777" w:rsidR="00615548" w:rsidRDefault="00615548">
      <w:pPr>
        <w:rPr>
          <w:rFonts w:hint="eastAsia"/>
        </w:rPr>
      </w:pPr>
    </w:p>
    <w:p w14:paraId="7CE2A8D5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评赞的社会意义</w:t>
      </w:r>
    </w:p>
    <w:p w14:paraId="5DF053EE" w14:textId="77777777" w:rsidR="00615548" w:rsidRDefault="00615548">
      <w:pPr>
        <w:rPr>
          <w:rFonts w:hint="eastAsia"/>
        </w:rPr>
      </w:pPr>
    </w:p>
    <w:p w14:paraId="4ECC322A" w14:textId="77777777" w:rsidR="00615548" w:rsidRDefault="00615548">
      <w:pPr>
        <w:rPr>
          <w:rFonts w:hint="eastAsia"/>
        </w:rPr>
      </w:pPr>
    </w:p>
    <w:p w14:paraId="3963760F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在一个健康发展的社会里，评赞不仅仅是个人之间的情感交流，它还具有广泛的社会意义。正面的评赞有助于营造积极向上的社会氛围，促进公民道德素质的提升。而且，通过媒体平台传播正能量故事，可以让更多的人感受到温暖与力量，进而影响整个社会风气向好发展。因此，学会正确地评赞不仅是人际交往的智慧，也是构建美好社会不可或缺的一部分。</w:t>
      </w:r>
    </w:p>
    <w:p w14:paraId="31C2431D" w14:textId="77777777" w:rsidR="00615548" w:rsidRDefault="00615548">
      <w:pPr>
        <w:rPr>
          <w:rFonts w:hint="eastAsia"/>
        </w:rPr>
      </w:pPr>
    </w:p>
    <w:p w14:paraId="73296E91" w14:textId="77777777" w:rsidR="00615548" w:rsidRDefault="00615548">
      <w:pPr>
        <w:rPr>
          <w:rFonts w:hint="eastAsia"/>
        </w:rPr>
      </w:pPr>
    </w:p>
    <w:p w14:paraId="3253776B" w14:textId="77777777" w:rsidR="00615548" w:rsidRDefault="00615548">
      <w:pPr>
        <w:rPr>
          <w:rFonts w:hint="eastAsia"/>
        </w:rPr>
      </w:pPr>
    </w:p>
    <w:p w14:paraId="266DE522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EF72E" w14:textId="77777777" w:rsidR="00615548" w:rsidRDefault="00615548">
      <w:pPr>
        <w:rPr>
          <w:rFonts w:hint="eastAsia"/>
        </w:rPr>
      </w:pPr>
    </w:p>
    <w:p w14:paraId="10E2ADCA" w14:textId="77777777" w:rsidR="00615548" w:rsidRDefault="00615548">
      <w:pPr>
        <w:rPr>
          <w:rFonts w:hint="eastAsia"/>
        </w:rPr>
      </w:pPr>
    </w:p>
    <w:p w14:paraId="0BF5F7F2" w14:textId="77777777" w:rsidR="00615548" w:rsidRDefault="00615548">
      <w:pPr>
        <w:rPr>
          <w:rFonts w:hint="eastAsia"/>
        </w:rPr>
      </w:pPr>
      <w:r>
        <w:rPr>
          <w:rFonts w:hint="eastAsia"/>
        </w:rPr>
        <w:tab/>
        <w:t>“评赞”作为一种沟通手段，在我们的生活里扮演着不可或缺的角色。它连接了人与人之间的心灵桥梁，促进了社会关系的和谐稳定。让我们都来学习并实践正确的评赞之道吧，用我们的言语去点亮他人的世界，共同创造一个充满爱与关怀的美好人间。</w:t>
      </w:r>
    </w:p>
    <w:p w14:paraId="081474F5" w14:textId="77777777" w:rsidR="00615548" w:rsidRDefault="00615548">
      <w:pPr>
        <w:rPr>
          <w:rFonts w:hint="eastAsia"/>
        </w:rPr>
      </w:pPr>
    </w:p>
    <w:p w14:paraId="4ECF9E60" w14:textId="77777777" w:rsidR="00615548" w:rsidRDefault="00615548">
      <w:pPr>
        <w:rPr>
          <w:rFonts w:hint="eastAsia"/>
        </w:rPr>
      </w:pPr>
    </w:p>
    <w:p w14:paraId="0798AF6F" w14:textId="77777777" w:rsidR="00615548" w:rsidRDefault="00615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8FD83" w14:textId="0DFB953B" w:rsidR="00F8182A" w:rsidRDefault="00F8182A"/>
    <w:sectPr w:rsidR="00F8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A"/>
    <w:rsid w:val="00615548"/>
    <w:rsid w:val="00E53824"/>
    <w:rsid w:val="00F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F1E8-496C-4C5F-8696-E633A21B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