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D864" w14:textId="77777777" w:rsidR="00931AF7" w:rsidRDefault="00931AF7">
      <w:pPr>
        <w:rPr>
          <w:rFonts w:hint="eastAsia"/>
        </w:rPr>
      </w:pPr>
    </w:p>
    <w:p w14:paraId="6955FEBD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Zhuge - 一个承载着智慧与谋略的复姓</w:t>
      </w:r>
    </w:p>
    <w:p w14:paraId="4C89FD6D" w14:textId="77777777" w:rsidR="00931AF7" w:rsidRDefault="00931AF7">
      <w:pPr>
        <w:rPr>
          <w:rFonts w:hint="eastAsia"/>
        </w:rPr>
      </w:pPr>
    </w:p>
    <w:p w14:paraId="03C9DE43" w14:textId="77777777" w:rsidR="00931AF7" w:rsidRDefault="00931AF7">
      <w:pPr>
        <w:rPr>
          <w:rFonts w:hint="eastAsia"/>
        </w:rPr>
      </w:pPr>
    </w:p>
    <w:p w14:paraId="76246321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在中华大地的广袤历史长河中，有这样一个复姓，它不仅代表着家族的血缘传承，更象征着非凡的智谋和深远的影响。这个复姓就是“诸葛”，它的拼音为“Zhuge”。在中国古代，诸葛家族以出类拔萃的人物而闻名，特别是三国时期的诸葛亮，他的名字几乎成为了智慧和忠诚的代名词。</w:t>
      </w:r>
    </w:p>
    <w:p w14:paraId="17A0C961" w14:textId="77777777" w:rsidR="00931AF7" w:rsidRDefault="00931AF7">
      <w:pPr>
        <w:rPr>
          <w:rFonts w:hint="eastAsia"/>
        </w:rPr>
      </w:pPr>
    </w:p>
    <w:p w14:paraId="36DFE36E" w14:textId="77777777" w:rsidR="00931AF7" w:rsidRDefault="00931AF7">
      <w:pPr>
        <w:rPr>
          <w:rFonts w:hint="eastAsia"/>
        </w:rPr>
      </w:pPr>
    </w:p>
    <w:p w14:paraId="0C086F33" w14:textId="77777777" w:rsidR="00931AF7" w:rsidRDefault="00931AF7">
      <w:pPr>
        <w:rPr>
          <w:rFonts w:hint="eastAsia"/>
        </w:rPr>
      </w:pPr>
    </w:p>
    <w:p w14:paraId="76FE7568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4833CF6A" w14:textId="77777777" w:rsidR="00931AF7" w:rsidRDefault="00931AF7">
      <w:pPr>
        <w:rPr>
          <w:rFonts w:hint="eastAsia"/>
        </w:rPr>
      </w:pPr>
    </w:p>
    <w:p w14:paraId="19A55E80" w14:textId="77777777" w:rsidR="00931AF7" w:rsidRDefault="00931AF7">
      <w:pPr>
        <w:rPr>
          <w:rFonts w:hint="eastAsia"/>
        </w:rPr>
      </w:pPr>
    </w:p>
    <w:p w14:paraId="4535CE78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关于诸葛复姓的起源，学界存在多种说法。一说源于上古时期，黄帝轩辕氏的后裔所建立的诸国，其国民以国名为姓，故称诸葛。另一说认为，诸葛是春秋战国时期齐国的一支重要家族，因避难或迁徙至江南地区，逐渐形成了独特的诸葛姓氏。无论起源于何，诸葛一族在历史上都扮演了重要的角色，特别是在政治、军事和文化领域。</w:t>
      </w:r>
    </w:p>
    <w:p w14:paraId="4D1DDDA8" w14:textId="77777777" w:rsidR="00931AF7" w:rsidRDefault="00931AF7">
      <w:pPr>
        <w:rPr>
          <w:rFonts w:hint="eastAsia"/>
        </w:rPr>
      </w:pPr>
    </w:p>
    <w:p w14:paraId="1A01FE3A" w14:textId="77777777" w:rsidR="00931AF7" w:rsidRDefault="00931AF7">
      <w:pPr>
        <w:rPr>
          <w:rFonts w:hint="eastAsia"/>
        </w:rPr>
      </w:pPr>
    </w:p>
    <w:p w14:paraId="07A14E55" w14:textId="77777777" w:rsidR="00931AF7" w:rsidRDefault="00931AF7">
      <w:pPr>
        <w:rPr>
          <w:rFonts w:hint="eastAsia"/>
        </w:rPr>
      </w:pPr>
    </w:p>
    <w:p w14:paraId="0195F2D4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最著名的代表人物 - 诸葛亮</w:t>
      </w:r>
    </w:p>
    <w:p w14:paraId="1331BC52" w14:textId="77777777" w:rsidR="00931AF7" w:rsidRDefault="00931AF7">
      <w:pPr>
        <w:rPr>
          <w:rFonts w:hint="eastAsia"/>
        </w:rPr>
      </w:pPr>
    </w:p>
    <w:p w14:paraId="3A461CB3" w14:textId="77777777" w:rsidR="00931AF7" w:rsidRDefault="00931AF7">
      <w:pPr>
        <w:rPr>
          <w:rFonts w:hint="eastAsia"/>
        </w:rPr>
      </w:pPr>
    </w:p>
    <w:p w14:paraId="41312CD7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提到诸葛，人们首先想到的往往是三国时期的著名军事家、政治家诸葛亮。他辅佐蜀汉君主刘备，后来又成为刘禅的丞相，以其卓越的军事才能和政治智慧著称。诸葛亮发明了许多军事工具，如连弩，提出了许多战略思想，如《隆中对》，这些都对中国古代军事理论产生了深远影响。他还是一位出色的诗人和书法家，流传下来的作品至今仍被人们传颂。</w:t>
      </w:r>
    </w:p>
    <w:p w14:paraId="7E21F814" w14:textId="77777777" w:rsidR="00931AF7" w:rsidRDefault="00931AF7">
      <w:pPr>
        <w:rPr>
          <w:rFonts w:hint="eastAsia"/>
        </w:rPr>
      </w:pPr>
    </w:p>
    <w:p w14:paraId="764114AE" w14:textId="77777777" w:rsidR="00931AF7" w:rsidRDefault="00931AF7">
      <w:pPr>
        <w:rPr>
          <w:rFonts w:hint="eastAsia"/>
        </w:rPr>
      </w:pPr>
    </w:p>
    <w:p w14:paraId="1517599B" w14:textId="77777777" w:rsidR="00931AF7" w:rsidRDefault="00931AF7">
      <w:pPr>
        <w:rPr>
          <w:rFonts w:hint="eastAsia"/>
        </w:rPr>
      </w:pPr>
    </w:p>
    <w:p w14:paraId="7E141A56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其他杰出成员</w:t>
      </w:r>
    </w:p>
    <w:p w14:paraId="061DA8FF" w14:textId="77777777" w:rsidR="00931AF7" w:rsidRDefault="00931AF7">
      <w:pPr>
        <w:rPr>
          <w:rFonts w:hint="eastAsia"/>
        </w:rPr>
      </w:pPr>
    </w:p>
    <w:p w14:paraId="141EC569" w14:textId="77777777" w:rsidR="00931AF7" w:rsidRDefault="00931AF7">
      <w:pPr>
        <w:rPr>
          <w:rFonts w:hint="eastAsia"/>
        </w:rPr>
      </w:pPr>
    </w:p>
    <w:p w14:paraId="2D21F333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除了诸葛亮之外，诸葛家族还有不少其他杰出人物。例如，东晋时期的高僧道安，他是中国佛教史上一位非常重要的人物，被誉为“东方圣人”。道安大师对于佛教经典的翻译和注解工作贡献巨大，推动了佛教在中国的发展。还有南宋时期的学者诸葛谨，他在文学和哲学方面有着深厚的造诣，留下了丰富的学术著作。</w:t>
      </w:r>
    </w:p>
    <w:p w14:paraId="4869832B" w14:textId="77777777" w:rsidR="00931AF7" w:rsidRDefault="00931AF7">
      <w:pPr>
        <w:rPr>
          <w:rFonts w:hint="eastAsia"/>
        </w:rPr>
      </w:pPr>
    </w:p>
    <w:p w14:paraId="496A7637" w14:textId="77777777" w:rsidR="00931AF7" w:rsidRDefault="00931AF7">
      <w:pPr>
        <w:rPr>
          <w:rFonts w:hint="eastAsia"/>
        </w:rPr>
      </w:pPr>
    </w:p>
    <w:p w14:paraId="5AD1CC83" w14:textId="77777777" w:rsidR="00931AF7" w:rsidRDefault="00931AF7">
      <w:pPr>
        <w:rPr>
          <w:rFonts w:hint="eastAsia"/>
        </w:rPr>
      </w:pPr>
    </w:p>
    <w:p w14:paraId="30195645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现代社会中的诸葛</w:t>
      </w:r>
    </w:p>
    <w:p w14:paraId="04979D8C" w14:textId="77777777" w:rsidR="00931AF7" w:rsidRDefault="00931AF7">
      <w:pPr>
        <w:rPr>
          <w:rFonts w:hint="eastAsia"/>
        </w:rPr>
      </w:pPr>
    </w:p>
    <w:p w14:paraId="20CD0A8F" w14:textId="77777777" w:rsidR="00931AF7" w:rsidRDefault="00931AF7">
      <w:pPr>
        <w:rPr>
          <w:rFonts w:hint="eastAsia"/>
        </w:rPr>
      </w:pPr>
    </w:p>
    <w:p w14:paraId="51F3480B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时至今日，虽然诸葛复姓的人口数量相对较少，但他们在各个行业依然发挥着重要作用。从科学研究到文化艺术，从商业管理到教育事业，都有诸葛后代的身影。他们继承了先辈们的智慧和努力，不断探索和创新，在现代社会中继续书写着属于自己的辉煌篇章。随着全球化的进程加快，越来越多的诸葛后人走出国门，将中国文化传播到世界各地，促进了中外文化的交流与融合。</w:t>
      </w:r>
    </w:p>
    <w:p w14:paraId="462E039B" w14:textId="77777777" w:rsidR="00931AF7" w:rsidRDefault="00931AF7">
      <w:pPr>
        <w:rPr>
          <w:rFonts w:hint="eastAsia"/>
        </w:rPr>
      </w:pPr>
    </w:p>
    <w:p w14:paraId="23FB45C5" w14:textId="77777777" w:rsidR="00931AF7" w:rsidRDefault="00931AF7">
      <w:pPr>
        <w:rPr>
          <w:rFonts w:hint="eastAsia"/>
        </w:rPr>
      </w:pPr>
    </w:p>
    <w:p w14:paraId="7BE4505A" w14:textId="77777777" w:rsidR="00931AF7" w:rsidRDefault="00931AF7">
      <w:pPr>
        <w:rPr>
          <w:rFonts w:hint="eastAsia"/>
        </w:rPr>
      </w:pPr>
    </w:p>
    <w:p w14:paraId="6904943A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C7C36" w14:textId="77777777" w:rsidR="00931AF7" w:rsidRDefault="00931AF7">
      <w:pPr>
        <w:rPr>
          <w:rFonts w:hint="eastAsia"/>
        </w:rPr>
      </w:pPr>
    </w:p>
    <w:p w14:paraId="20B0AE0B" w14:textId="77777777" w:rsidR="00931AF7" w:rsidRDefault="00931AF7">
      <w:pPr>
        <w:rPr>
          <w:rFonts w:hint="eastAsia"/>
        </w:rPr>
      </w:pPr>
    </w:p>
    <w:p w14:paraId="00E76209" w14:textId="77777777" w:rsidR="00931AF7" w:rsidRDefault="00931AF7">
      <w:pPr>
        <w:rPr>
          <w:rFonts w:hint="eastAsia"/>
        </w:rPr>
      </w:pPr>
      <w:r>
        <w:rPr>
          <w:rFonts w:hint="eastAsia"/>
        </w:rPr>
        <w:tab/>
        <w:t>诸葛，这个充满传奇色彩的复姓，承载着中华民族悠久的历史文化和无数英雄豪杰的故事。无论是古代还是现代，诸葛家族的成员们都以实际行动诠释着什么是真正的智慧和力量。未来，我们期待更多的诸葛后人能够站在时代的前沿，为人类社会的进步和发展做出更大的贡献。</w:t>
      </w:r>
    </w:p>
    <w:p w14:paraId="29B33A59" w14:textId="77777777" w:rsidR="00931AF7" w:rsidRDefault="00931AF7">
      <w:pPr>
        <w:rPr>
          <w:rFonts w:hint="eastAsia"/>
        </w:rPr>
      </w:pPr>
    </w:p>
    <w:p w14:paraId="2BFC66C3" w14:textId="77777777" w:rsidR="00931AF7" w:rsidRDefault="00931AF7">
      <w:pPr>
        <w:rPr>
          <w:rFonts w:hint="eastAsia"/>
        </w:rPr>
      </w:pPr>
    </w:p>
    <w:p w14:paraId="30176198" w14:textId="77777777" w:rsidR="00931AF7" w:rsidRDefault="00931A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69D0F" w14:textId="0CFF100C" w:rsidR="00BF4D5D" w:rsidRDefault="00BF4D5D"/>
    <w:sectPr w:rsidR="00BF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5D"/>
    <w:rsid w:val="00931AF7"/>
    <w:rsid w:val="00BF4D5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A05F4-5331-41F7-ABBD-BD5223E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