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眼睛是灵魂的窗户，一双美丽的眼睛不仅可以吸引人的注意，更能传递深邃的情感与智慧。当我们赞美一个女人的眼睛时，不仅仅是在赞美她的外貌，更是在赞美她内心的丰富与独特。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璀璨如星辰的眼眸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她的眼睛仿佛星空中最璀璨的星辰，闪烁着迷人的光芒。每一次凝视，仿佛都能让人沉醉其中，忘却周围的一切。那种亮丽和清澈，仿佛能穿透人心，带来无尽的温暖与宁静。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她的眼神深邃如海洋，隐含着无数的故事和情感。每一次的目光交流，都是一场心灵的碰撞，让人不自觉地想要靠近，去探寻她内心的世界。这样的眼神，既温柔又坚定，似乎在诉说着她的梦想与追求。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她的眼神温柔似水，如同春日的阳光，洒在每一个与她相遇的人心上。那种温暖的目光，令人感到安心与舒适，仿佛能够治愈所有的疲惫与烦恼。每一次相视，都是一场心灵的交流，让人倍感珍贵。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风，充满了活力与朝气。每一次眨眼，似乎都在诉说着生活的美好与无限的可能。这样的眼睛，令人想起青春的岁月，带来无限的想象与希望。她的笑容与眼神交织在一起，仿佛在邀请你一起分享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神秘而吸引的眼神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她的眼神带着一丝神秘，仿佛藏着无数的秘密与故事。这样的眼睛，让人忍不住想要一探究竟，去发现她内心深处的独特魅力。每一次的相遇，都像是一场未知的冒险，让人期待与她的每一次交流。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睛，承载着她的情感与故事，散发着独特的魅力。无论是闪烁的星光，还是深邃的海洋，每一种眼神都在诉说着她的个性与内涵。赞美她的眼睛，不仅是对她外貌的欣赏，更是对她内在世界的认可与尊重。在生活中，遇见这样一双眼睛，真是一种莫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