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赞美培训老师的句子（培训效果简短评语）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在我们成长的道路上扮演着至关重要的角色，他们不仅是知识的传播者，更是心灵的引导者。在一次次培训中，我们都能感受到他们的付出与用心。以下是对培训老师的赞美之词，表达了我们对他们卓越表现的深深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教学方法独特，激发学习兴趣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通过独特的教学方法，成功激发了学员们的学习兴趣。他们运用生动的案例、丰富的互动以及多样化的教学工具，让原本枯燥的知识变得生动有趣。这样的创新不仅让学员们更容易吸收知识，也提高了他们的参与感和积极性。正如许多学员所说：“老师的课堂总是充满惊喜，让我渴望更多的学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耐心细致，关怀备至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培训老师总是表现出无尽的耐心与关怀。无论学员在学习中遇到怎样的困难，他们总是愿意倾听，并耐心地给予指导。他们懂得每个学员的学习节奏不同，因此在教学中灵活调整自己的方法，以确保每位学员都能跟上进度。许多学员在评语中提到：“老师总是能在我最需要帮助的时候伸出援手，给予我鼓励与支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引导思考，培养独立能力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优秀的培训老师不仅仅是知识的传授者，更是思维的引导者。他们鼓励学员们提出问题，培养独立思考的能力。在课堂上，老师常常引导学员进行讨论，鼓励他们分享自己的观点和见解。这种教学方式帮助学员们建立了自信，促进了他们的批判性思维能力。学员们纷纷表示：“老师让我明白，学习不仅仅是接受知识，更是勇于思考与质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课后关心，持续关注成长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训老师的关心并不止于课堂之内，他们在课后也会主动与学员保持联系，关注他们的成长与进步。无论是通过邮件、电话，还是社交媒体，老师们总是乐于提供建议和帮助。这种持续的关注让学员们感受到被重视与支持，激励他们不断追求进步。许多学员感慨道：“老师的关心让我在学习的路上不再孤单，感受到了一种温暖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最后的总结：感恩每一位优秀的培训老师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培训老师的作用愈加凸显。正是因为有了他们的辛勤付出与无私奉献，我们才能在学习的旅程中不断成长与进步。我们感谢每一位培训老师，感谢他们用心血浇灌出的知识与智慧。正如一句话所说：“老师，是我们人生路上最亮的那盏明灯。”愿每位老师都能继续发光发热，照亮更多学员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2024-10-26T14:53:27Z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