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赞美大自然空气清新的句子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次呼吸，都是对生命的馈赠。清新的空气如同一阵轻柔的风，拂过心灵的每一个角落，洗去尘埃，带来宁静与舒适。当清晨的第一缕阳光洒在大地上，空气中的水汽与阳光交融，仿佛世界被重新唤醒，焕发出无与伦比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蓝天白云的映衬下，四周的树木和花草都显得格外鲜艳。空气中弥漫着泥土的芬芳和花香，令人心旷神怡。每一次深呼吸，仿佛都能感受到大自然的脉动，生命的气息。这种清新，不仅是大自然的馈赠，更是一种心灵的洗礼，让人不由自主地感叹：“多么美好的世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置身于郁郁葱葱的林间小道时，清新的空气让人感受到一种前所未有的自在与放松。无论是山间的小溪，还是田野里的花朵，都是自然的艺术品，空气则是它们最完美的伴奏。伴随着微风轻拂，鸟儿的歌唱，所有的烦恼似乎都被一扫而空，留下的只有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清新空气带来的健康益处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呼吸清新的空气对身心健康有着重要的影响。它不仅能够提高人的免疫力，还能改善心情，缓解压力。在大自然中，空气的流动带走了人体内的负面情绪，填补了我们对生命的热爱。长期处于自然环境中，有助于提升注意力和创造力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赞美大自然的我们也应该意识到保护环境的重要性。清新的空气需要我们每个人的共同努力。减少污染、保护植被、珍惜水源，这些都是我们应该履行的责任。只有当我们爱护大自然，才能在未来继续享受到这份清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空气清新，是对生命的赞美与回馈。在这片神奇的土地上，我们不仅要享受它的美好，更要积极行动，去保护它、珍惜它。让我们共同努力，创造一个更加美好的环境，让清新的空气伴随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