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女性的力量与魅力越来越受到重视。无论是在职场、家庭还是社会中，女性都以其独特的智慧与韧性，影响着周围的人。我们常常通过语言来表达对女性的赞美，而那些精辟的金句更是深刻而动人。本文将为大家分享一些夸赞女性的金句，展示女性的伟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不仅是一个梦想家，更是一个实践者。”这句金句道出了许多女性的特质。无论是在事业上追求卓越，还是在生活中应对挑战，女性总能用智慧和毅力去克服困难。她们用行动证明，梦想不是空中楼阁，而是可以通过不懈努力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真正的优雅是力量的体现。”许多女性在展现柔美的内心却蕴藏着强大的能量。她们能够在压力中保持优雅，在逆境中展现坚韧。优雅并不是脆弱的象征，而是力量的一种体现，反映出女性在生活中的从容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关爱与包容是社会和谐的重要基石。正如一句金句所说：“她的心灵如海洋般宽广，能够容纳每一个灵魂。”女性在家庭和社会中扮演着关爱者的角色，她们用温暖的心去照亮周围的人。她们的包容与理解让人感受到无尽的温情，这种力量常常是改变世界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用自己的勇气打破了传统束缚，追求独立与自我实现。正如一句名言所言：“她是自己的光，照亮了前行的路。”现代女性不再仅仅是家庭的支柱，更是追梦的先锋。她们勇敢地面对生活中的挑战，以独立的姿态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自信是一种独特的魅力，正如一句经典名句：“她的微笑如阳光般温暖，散发着无与伦比的魅力。”自信的女性在任何场合都能自如地表达自己，她们的魅力不仅来自外表，更源于内心的坚定与自信。这种自信让她们在各种场合中都能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金句不仅仅是对她们外在美的肯定，更是对她们内在力量与智慧的深刻认识。在现代社会，女性在各个领域的贡献不可忽视，她们的坚持与努力正在不断推动社会的进步。让我们用这些金句，来表达对女性的敬意与赞美，鼓励她们在未来的道路上，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