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赞美孩子懂事孝顺的成语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孩子的懂事与孝顺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懂事与孝顺是一种极为珍贵的品质。许多家长希望自己的孩子不仅聪明才智出众，更能在日常生活中展现出对长辈的尊重和关爱。中国成语中有许多可以用来赞美孩子懂事孝顺的词汇，它们不仅表达了我们对孩子的赞美之情，也突出了这些品质的宝贵和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文尔雅”这个成语常用来形容一个人举止文雅、待人礼貌。对于懂事的孩子而言，他们的言行举止常常充满了温文尔雅的气息。这样的孩子在家庭中尊重长辈，在社会中则待人友善，这不仅让他们自身成为了他人的榜样，也使得他们的家庭充满了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”是传统美德中的重要一环。成语“孝敬父母”准确地描绘了孩子对父母无微不至的关怀与尊重。孩子能自觉地分担家庭责任，理解父母的辛劳，并主动帮助他们，这种行为无疑是孝顺的体现。他们的这种孝心不仅让父母感受到温暖，也树立了一个良好的家庭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知书达理的表现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知书达理”用来形容那些有文化修养并懂得道理的人。对于懂事的孩子来说，他们往往能够在行为上表现出良好的教养。他们不仅在学习上表现优异，还在日常生活中表现出对规则和礼仪的尊重。这样的孩子能够深刻理解家庭和社会的规则，并用实际行动践行这些原则，成为了知书达理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深得人心的暖心之举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暖心举动往往能让人感受到浓浓的关爱。例如，当孩子看到父母疲惫时，他们会主动提供帮助，或者用温暖的话语安慰。这些暖心的举动虽然简单，却深刻地体现了孩子的懂事和孝顺。正如成语“关怀备至”所言，孩子的每一份细心与体贴，都是对家庭的巨大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懂事与孝顺不仅是家庭幸福的源泉，也是社会和谐的基石。通过这些成语，我们能够更好地表达对孩子的赞美之情，也希望他们能够继续保持这份美好的品质。最终，孩子们的懂事和孝顺将成为他们人生中最宝贵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