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文笔如水，流淌心间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优美宛如涓涓细流，轻柔地流淌在读者的心田。一个好的作者能够通过细腻的描写和生动的比喻，将平凡的日常转化为动人的诗篇。无论是清晨的第一缕阳光，还是黄昏时分的余晖，文笔总能让我们在字里行间感受到那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字句如花，芬芳四溢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字句都是一朵花，盛开在文字的园地里。那些文笔功底深厚的作家，善于选用恰如其分的词汇，令每个意象都生动鲜活。无论是描绘自然的壮丽，还是展现人性的复杂，他们都能以独特的视角，打破常规，让读者感受到语言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情感如潮，荡涤心灵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不仅仅在于技巧，更在于情感的真挚与深厚。那些能够打动人心的文字，往往蕴含着作者对生活的独到理解与深刻感悟。无论是快乐、悲伤，还是愤怒与失落，作家能够将这些情感以生动的方式传达出来，令读者在其中找到共鸣，仿佛亲历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思想如星，照亮人生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文笔不仅停留于表面的华丽，更能通过深邃的思想，引导读者思考人生的意义。那些富有哲理的句子，常常在我们心中点燃一盏明灯，使我们在迷茫的黑夜中找到前行的方向。每一个字都如同星星般闪烁，指引着我们在复杂的世界中寻找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技艺如工，细致入微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魅力在于其背后的匠心独运。作家的每一个字、每一个标点，都经过反复推敲与精心打磨。正是这种细致入微的工艺，使得作品在读者面前呈现出无与伦比的美感。优秀的文笔如同一幅精致的画作，细腻的笔触和生动的色彩相得益彰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最后的总结：字里行间的永恒魅力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魅力是无穷的，它能跨越时间与空间，打动一代又一代的读者。一个拥有深厚文笔的作家，能够通过文字让我们感受到生活的丰富与深邃。在这片字里行间，我们不仅品味到艺术的美，更感受到生命的真谛。文笔如诗，永恒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