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赞美春天的优美诗句子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与生机的季节，万物复苏，鸟语花香。在这个美好的时节，心情仿佛也随着春风变得轻盈起来。每一缕阳光、每一片花瓣，都让人感受到生活的美好。今天，让我们通过一些优美的诗句，来赞美这个令人心旷神怡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春风拂面，心情如歌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带来了温暖的气息，像是母亲温柔的手掌，抚慰着我们疲惫的心灵。“春风又绿江南岸，明月何时照我还。”这句诗描绘的不仅是春天的美景，更是对生活的无限向往。在这样的春天里，心情也随之愉悦，仿佛一曲悠扬的歌谣，时刻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花开满园，心中芬芳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朵竞相开放，绚烂的色彩映衬着蓝天白云。“桃花流水窅然去，别有天地非人间。”在这迷人的时刻，心中充满了芬芳的气息，仿佛自己也化身为一朵花，绽放在春日的阳光下。花的美丽与生命的活力交织在一起，让人心中涌起无限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青山绿水，心境如画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青山绿水，犹如一幅生动的画卷，展现在眼前。“山色有无中，天光一水间。”这句诗传达出春天独特的自然魅力，令人陶醉。站在青山之巅，俯瞰绿水环绕，心中豁然开朗，烦恼与忧愁都随风而散，唯有春天的宁静与美好，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春雨润物，心绪轻盈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轻柔而细腻，滋润着万物。“好雨知时节，当春乃发生。”这句诗让人感受到春雨的温情与恩泽。雨后的大地，焕发出新生的气息，心情也变得格外轻盈。在这个季节里，细雨似乎洗净了所有的疲惫，带来了新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春日沉醉，心情飞扬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春天的阳光透过树梢洒下，温暖而明媚。“最是人间春色好，绝胜烟柳满皇都。”在这个美丽的季节，心情像是春天的阳光一样灿烂，飞扬而起。每一天都充满了无限的可能，让人期待着未来的美好。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每一片花瓣、每一缕春风，都在唤醒我们内心深处的温暖与希望。通过这些优美的诗句，我们不仅赞美了春天的美丽，也感受到了心灵的愉悦。在这个春天，让我们一同迎接生命的美好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