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而细腻，润物无声，仿佛在为大地的复苏谱写一曲温柔的乐章。每当春风送暖，春雨便悄然降临，滋润着每一寸土地，唤醒了沉睡的花草树木。细雨轻洒，犹如仙女散花，满园的春色在这一刻绽放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大自然的恩赐，更是人们心灵的抚慰。每一滴雨水都是春天的使者，它们从天空中降落，携带着温暖与希望。雨后的大地，空气清新，草木苍翠，仿佛一切都被洗净了，焕发出新的活力。人们在春雨中漫步，感受着细腻的雨丝，听着雨声的轻吟，心灵也在此刻得到了净化与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人都为春雨留下了脍炙人口的佳句。比如，唐代杜甫在《春夜喜雨》中写道：“好雨知时节，当春乃发生。”这句诗道出了春雨的及时与珍贵。它让人感受到春雨的恩赐，给万物带来了新生的希望。还有白居易的“随风潜入夜，润物细无声”，更是将春雨的柔美与静谧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象征着生命的延续与希望的到来。它像一位慈爱的母亲，轻轻抚慰着每一颗渴望生命的心灵。春雨在某种程度上也代表着一种情感，它可以是忧伤的，也是快乐的。在春雨绵绵的日子里，人们常常会思绪万千，或感慨万千，或寄情于雨，或陶醉于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万物复苏，生机盎然。它以其独特的方式，让我们感受到生命的美好与希望。让我们在这春雨中，静静倾听，感受那份来自自然的温暖与恩泽。无论是细雨绵绵，还是倾盆而下，春雨总能带给我们无限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这篇文章通过多个段落细致描绘了春雨的美丽与象征意义，希望能给你带来灵感和启发！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