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心灵深处情感的载体。每当凝视着那双明亮的眼睛，仿佛能够窥见一个人内心的世界。无论是灿烂的阳光下，还是柔和的月光中，眼睛总能折射出独特的光芒，映照出无尽的故事。它们像两颗璀璨的星星，照亮了周围的黑暗，给予人们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眼睛的多彩与深邃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色彩和深度。有的如蓝天般清澈，似乎能将所有的美好都囊括其中；有的如大海般深邃，隐藏着无数秘密与故事；还有的如森林般丰盈，蕴藏着生命的智慧。眼睛的每一种颜色，都能唤起不同的情感与联想，让人沉醉在那瞬间的美丽之中。它们不仅是感知外界的工具，更是与他人交流情感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眼睛是情感最真实的表达。一个眼神，往往比千言万语更具力量。当愤怒在眼中燃烧时，愤慨与冲突在那一瞬间凝聚；而当温柔的目光注视着你时，仿佛整个世界都被包裹在那份温暖中。眼睛的闪烁、眨动，甚至是微微的瞳孔放大，都能传递出心底最深处的情感，连接着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不仅在于外表的光彩，更在于它所蕴含的智慧与情感。每个人的眼睛都有自己的故事，每一双眼睛背后都有一段独特的经历与情感。在瞬息万变的生活中，眼睛是我们探索世界、认识自我的窗口。它们不仅是生理的器官，更是心灵的映射，蕴含着无限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黑夜中的星辰，还是白昼里的阳光，眼睛始终散发着无法抵挡的魅力。它们不仅让我们看到这个世界的美好，也让我们感受到生命的深度与广度。赞美眼睛，不仅是对其外在美的赞美，更是对其承载情感与智慧的深刻体悟。在这个瞬息万变的时代，让我们更加珍视那双眼睛，去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