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的殿堂里，课堂如同一片雪域，静谧而纯净。阳光透过窗户洒在书本上，像是雪花般轻柔，温暖了每一个求知的心灵。课堂上的每一次讨论，都是一场思想的雪飘，纷纷扬扬，带来无尽的灵感与启迪。正如雪花有着各自独特的形状，课堂上每个学生的声音都为知识的海洋增添了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课堂的严谨与温暖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就像是一片被雪覆盖的林野，洁白而安静，带给我们一种安心的感觉。老师像是那寒冬中的明灯，用智慧的火焰驱散心中的疑惑，照亮我们前行的路。正是在这样的环境中，我们学会了思考、质疑与探索。每一次回答，每一次发言，都如同飘落的雪花，汇聚成我们成长的印记，留下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知识的积累与飞扬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知识在课堂上沉淀，就像雪在地面上悄然积累，渐渐形成一片美丽的白色世界。我们在这里汲取知识的养分，像小树苗一样在春日的阳光下茁壮成长。每一本书都如同一片雪花，轻轻飘落在我们的心田，激发出无限的好奇与求知欲。课堂上的每一次互动，都如同雪地里留下的脚印，记录着我们的成长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师生之间的交流仿佛是一场雪的舞蹈，轻盈而优雅。我们彼此分享着对知识的渴望，碰撞出智慧的火花。每一段讨论，每一个观点，都在心灵的深处激起涟漪，形成共鸣。正是这种共鸣，孕育出我们的梦想，让我们在追逐知识的道路上越走越远，仿佛在雪原上留下了无数闪亮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仅是知识的传授地，更是梦想的摇篮。每一次课程的结束，都是一次新的开始。我们带着在课堂上收获的智慧，走向未来，仿佛是携着一袋洁白的雪花，准备去点缀世界。课堂教会我们的，不仅是书本上的知识，更是对生活的热爱，对未来的追求。正如雪花在空中翩翩起舞，我们的梦想也将在这片知识的天空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同一片雪地，静谧而广袤，让我们在这里畅游知识的海洋。无论是严谨的教学，还是温暖的师生情谊，都让这片天地充满了生机与希望。未来的日子里，我们将继续在这片雪白的天地里，探索更广阔的世界，追寻更远大的梦想。在课堂的陪伴下，愿我们每个人都能成为如雪花般独特而闪耀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