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1EDB6" w14:textId="77777777" w:rsidR="006A3FE1" w:rsidRDefault="006A3FE1">
      <w:pPr>
        <w:rPr>
          <w:rFonts w:hint="eastAsia"/>
        </w:rPr>
      </w:pPr>
      <w:r>
        <w:rPr>
          <w:rFonts w:hint="eastAsia"/>
        </w:rPr>
        <w:t>Zhao Liying: A Rising Star in the Chinese Entertainment Industry</w:t>
      </w:r>
    </w:p>
    <w:p w14:paraId="7191FC7F" w14:textId="77777777" w:rsidR="006A3FE1" w:rsidRDefault="006A3FE1">
      <w:pPr>
        <w:rPr>
          <w:rFonts w:hint="eastAsia"/>
        </w:rPr>
      </w:pPr>
      <w:r>
        <w:rPr>
          <w:rFonts w:hint="eastAsia"/>
        </w:rPr>
        <w:t>在华语娱乐圈中，赵丽颖（Zhào Lǐyīng）这个名字无疑是近年来迅速崛起的一颗璀璨明星。出生于1987年的她，凭借其甜美可爱的外形和扎实的演技，在影视圈内赢得了广泛的认可与喜爱。赵丽颖的演艺生涯始于2006年，当时她在选秀节目《加油！好男儿》中崭露头角，虽然并非冠军，但她的表现却为她开启了进入演艺圈的大门。</w:t>
      </w:r>
    </w:p>
    <w:p w14:paraId="2953507F" w14:textId="77777777" w:rsidR="006A3FE1" w:rsidRDefault="006A3FE1">
      <w:pPr>
        <w:rPr>
          <w:rFonts w:hint="eastAsia"/>
        </w:rPr>
      </w:pPr>
    </w:p>
    <w:p w14:paraId="54F90AC9" w14:textId="77777777" w:rsidR="006A3FE1" w:rsidRDefault="006A3FE1">
      <w:pPr>
        <w:rPr>
          <w:rFonts w:hint="eastAsia"/>
        </w:rPr>
      </w:pPr>
      <w:r>
        <w:rPr>
          <w:rFonts w:hint="eastAsia"/>
        </w:rPr>
        <w:t>Becoming a Household Name with Hard Work and Talent</w:t>
      </w:r>
    </w:p>
    <w:p w14:paraId="638AA6D8" w14:textId="77777777" w:rsidR="006A3FE1" w:rsidRDefault="006A3FE1">
      <w:pPr>
        <w:rPr>
          <w:rFonts w:hint="eastAsia"/>
        </w:rPr>
      </w:pPr>
      <w:r>
        <w:rPr>
          <w:rFonts w:hint="eastAsia"/>
        </w:rPr>
        <w:t>从早期出演一些配角开始，赵丽颖逐渐积累了丰富表演经验，并通过不断的努力提升自己的演技。转折点出现在她主演的古装剧《花千骨》播出之后，该剧不仅在中国国内创造了极高的收视率，还成功打入了海外市场，使赵丽颖成为了家喻户晓的名字。剧中她所饰演的角色深入人心，让观众们看到了这位年轻女演员对于角色理解的深度以及塑造角色的能力。</w:t>
      </w:r>
    </w:p>
    <w:p w14:paraId="112EC021" w14:textId="77777777" w:rsidR="006A3FE1" w:rsidRDefault="006A3FE1">
      <w:pPr>
        <w:rPr>
          <w:rFonts w:hint="eastAsia"/>
        </w:rPr>
      </w:pPr>
    </w:p>
    <w:p w14:paraId="536B7605" w14:textId="77777777" w:rsidR="006A3FE1" w:rsidRDefault="006A3FE1">
      <w:pPr>
        <w:rPr>
          <w:rFonts w:hint="eastAsia"/>
        </w:rPr>
      </w:pPr>
      <w:r>
        <w:rPr>
          <w:rFonts w:hint="eastAsia"/>
        </w:rPr>
        <w:t>A Versatile Actress with Wide-ranging Roles</w:t>
      </w:r>
    </w:p>
    <w:p w14:paraId="6B937086" w14:textId="77777777" w:rsidR="006A3FE1" w:rsidRDefault="006A3FE1">
      <w:pPr>
        <w:rPr>
          <w:rFonts w:hint="eastAsia"/>
        </w:rPr>
      </w:pPr>
      <w:r>
        <w:rPr>
          <w:rFonts w:hint="eastAsia"/>
        </w:rPr>
        <w:t>随着事业的发展，赵丽颖并没有局限于某一类型的戏路，而是勇于尝试不同类型的作品。无论是古装剧中的仙侠、宫廷斗争，还是现代都市情感剧，她都能游刃有余地转换身份，给观众带来惊喜。例如，在《楚乔传》里，她扮演了一位坚强勇敢的女奴；而在《你和我的倾城时光》中，则化身成一位职场女性，展现了完全不同的人物性格特征。</w:t>
      </w:r>
    </w:p>
    <w:p w14:paraId="3F224956" w14:textId="77777777" w:rsidR="006A3FE1" w:rsidRDefault="006A3FE1">
      <w:pPr>
        <w:rPr>
          <w:rFonts w:hint="eastAsia"/>
        </w:rPr>
      </w:pPr>
    </w:p>
    <w:p w14:paraId="1C062B4C" w14:textId="77777777" w:rsidR="006A3FE1" w:rsidRDefault="006A3FE1">
      <w:pPr>
        <w:rPr>
          <w:rFonts w:hint="eastAsia"/>
        </w:rPr>
      </w:pPr>
      <w:r>
        <w:rPr>
          <w:rFonts w:hint="eastAsia"/>
        </w:rPr>
        <w:t>Public Image and Social Influence</w:t>
      </w:r>
    </w:p>
    <w:p w14:paraId="4A9B9BAD" w14:textId="77777777" w:rsidR="006A3FE1" w:rsidRDefault="006A3FE1">
      <w:pPr>
        <w:rPr>
          <w:rFonts w:hint="eastAsia"/>
        </w:rPr>
      </w:pPr>
      <w:r>
        <w:rPr>
          <w:rFonts w:hint="eastAsia"/>
        </w:rPr>
        <w:t>除了出色的演技外，赵丽颖积极正面的形象也为她赢得了不少粉丝的喜爱和支持。她经常参与公益活动，关注弱势群体，并利用自身影响力传播正能量。她还在社交媒体平台上拥有大量追随者，通过分享生活点滴和工作心得，拉近了与粉丝之间的距离。</w:t>
      </w:r>
    </w:p>
    <w:p w14:paraId="51ECAD40" w14:textId="77777777" w:rsidR="006A3FE1" w:rsidRDefault="006A3FE1">
      <w:pPr>
        <w:rPr>
          <w:rFonts w:hint="eastAsia"/>
        </w:rPr>
      </w:pPr>
    </w:p>
    <w:p w14:paraId="69369E44" w14:textId="77777777" w:rsidR="006A3FE1" w:rsidRDefault="006A3FE1">
      <w:pPr>
        <w:rPr>
          <w:rFonts w:hint="eastAsia"/>
        </w:rPr>
      </w:pPr>
      <w:r>
        <w:rPr>
          <w:rFonts w:hint="eastAsia"/>
        </w:rPr>
        <w:t>Looking Forward to the Future</w:t>
      </w:r>
    </w:p>
    <w:p w14:paraId="31A931F5" w14:textId="77777777" w:rsidR="006A3FE1" w:rsidRDefault="006A3FE1">
      <w:pPr>
        <w:rPr>
          <w:rFonts w:hint="eastAsia"/>
        </w:rPr>
      </w:pPr>
      <w:r>
        <w:rPr>
          <w:rFonts w:hint="eastAsia"/>
        </w:rPr>
        <w:t>展望未来，赵丽颖将继续以优秀作品回馈观众期待。作为一位充满潜力且不断进步的艺人，我们有理由相信，她将在演艺道路上越走越宽广，为中国乃至世界范围内的观众带来更多精彩的表演。也期待着她在更多领域展现出更加多元化的魅力。</w:t>
      </w:r>
    </w:p>
    <w:p w14:paraId="4D147ED5" w14:textId="77777777" w:rsidR="006A3FE1" w:rsidRDefault="006A3FE1">
      <w:pPr>
        <w:rPr>
          <w:rFonts w:hint="eastAsia"/>
        </w:rPr>
      </w:pPr>
    </w:p>
    <w:p w14:paraId="461007E6" w14:textId="77777777" w:rsidR="006A3FE1" w:rsidRDefault="006A3FE1">
      <w:pPr>
        <w:rPr>
          <w:rFonts w:hint="eastAsia"/>
        </w:rPr>
      </w:pPr>
      <w:r>
        <w:rPr>
          <w:rFonts w:hint="eastAsia"/>
        </w:rPr>
        <w:t>本文是由每日文章网(2345lzwz.cn)为大家创作</w:t>
      </w:r>
    </w:p>
    <w:p w14:paraId="4ADEDA57" w14:textId="26528048" w:rsidR="004826FF" w:rsidRDefault="004826FF"/>
    <w:sectPr w:rsidR="00482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FF"/>
    <w:rsid w:val="004826FF"/>
    <w:rsid w:val="006A3FE1"/>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9554C-213F-42AB-BB49-A78332CB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6FF"/>
    <w:rPr>
      <w:rFonts w:cstheme="majorBidi"/>
      <w:color w:val="2F5496" w:themeColor="accent1" w:themeShade="BF"/>
      <w:sz w:val="28"/>
      <w:szCs w:val="28"/>
    </w:rPr>
  </w:style>
  <w:style w:type="character" w:customStyle="1" w:styleId="50">
    <w:name w:val="标题 5 字符"/>
    <w:basedOn w:val="a0"/>
    <w:link w:val="5"/>
    <w:uiPriority w:val="9"/>
    <w:semiHidden/>
    <w:rsid w:val="004826FF"/>
    <w:rPr>
      <w:rFonts w:cstheme="majorBidi"/>
      <w:color w:val="2F5496" w:themeColor="accent1" w:themeShade="BF"/>
      <w:sz w:val="24"/>
    </w:rPr>
  </w:style>
  <w:style w:type="character" w:customStyle="1" w:styleId="60">
    <w:name w:val="标题 6 字符"/>
    <w:basedOn w:val="a0"/>
    <w:link w:val="6"/>
    <w:uiPriority w:val="9"/>
    <w:semiHidden/>
    <w:rsid w:val="004826FF"/>
    <w:rPr>
      <w:rFonts w:cstheme="majorBidi"/>
      <w:b/>
      <w:bCs/>
      <w:color w:val="2F5496" w:themeColor="accent1" w:themeShade="BF"/>
    </w:rPr>
  </w:style>
  <w:style w:type="character" w:customStyle="1" w:styleId="70">
    <w:name w:val="标题 7 字符"/>
    <w:basedOn w:val="a0"/>
    <w:link w:val="7"/>
    <w:uiPriority w:val="9"/>
    <w:semiHidden/>
    <w:rsid w:val="004826FF"/>
    <w:rPr>
      <w:rFonts w:cstheme="majorBidi"/>
      <w:b/>
      <w:bCs/>
      <w:color w:val="595959" w:themeColor="text1" w:themeTint="A6"/>
    </w:rPr>
  </w:style>
  <w:style w:type="character" w:customStyle="1" w:styleId="80">
    <w:name w:val="标题 8 字符"/>
    <w:basedOn w:val="a0"/>
    <w:link w:val="8"/>
    <w:uiPriority w:val="9"/>
    <w:semiHidden/>
    <w:rsid w:val="004826FF"/>
    <w:rPr>
      <w:rFonts w:cstheme="majorBidi"/>
      <w:color w:val="595959" w:themeColor="text1" w:themeTint="A6"/>
    </w:rPr>
  </w:style>
  <w:style w:type="character" w:customStyle="1" w:styleId="90">
    <w:name w:val="标题 9 字符"/>
    <w:basedOn w:val="a0"/>
    <w:link w:val="9"/>
    <w:uiPriority w:val="9"/>
    <w:semiHidden/>
    <w:rsid w:val="004826FF"/>
    <w:rPr>
      <w:rFonts w:eastAsiaTheme="majorEastAsia" w:cstheme="majorBidi"/>
      <w:color w:val="595959" w:themeColor="text1" w:themeTint="A6"/>
    </w:rPr>
  </w:style>
  <w:style w:type="paragraph" w:styleId="a3">
    <w:name w:val="Title"/>
    <w:basedOn w:val="a"/>
    <w:next w:val="a"/>
    <w:link w:val="a4"/>
    <w:uiPriority w:val="10"/>
    <w:qFormat/>
    <w:rsid w:val="00482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6FF"/>
    <w:pPr>
      <w:spacing w:before="160"/>
      <w:jc w:val="center"/>
    </w:pPr>
    <w:rPr>
      <w:i/>
      <w:iCs/>
      <w:color w:val="404040" w:themeColor="text1" w:themeTint="BF"/>
    </w:rPr>
  </w:style>
  <w:style w:type="character" w:customStyle="1" w:styleId="a8">
    <w:name w:val="引用 字符"/>
    <w:basedOn w:val="a0"/>
    <w:link w:val="a7"/>
    <w:uiPriority w:val="29"/>
    <w:rsid w:val="004826FF"/>
    <w:rPr>
      <w:i/>
      <w:iCs/>
      <w:color w:val="404040" w:themeColor="text1" w:themeTint="BF"/>
    </w:rPr>
  </w:style>
  <w:style w:type="paragraph" w:styleId="a9">
    <w:name w:val="List Paragraph"/>
    <w:basedOn w:val="a"/>
    <w:uiPriority w:val="34"/>
    <w:qFormat/>
    <w:rsid w:val="004826FF"/>
    <w:pPr>
      <w:ind w:left="720"/>
      <w:contextualSpacing/>
    </w:pPr>
  </w:style>
  <w:style w:type="character" w:styleId="aa">
    <w:name w:val="Intense Emphasis"/>
    <w:basedOn w:val="a0"/>
    <w:uiPriority w:val="21"/>
    <w:qFormat/>
    <w:rsid w:val="004826FF"/>
    <w:rPr>
      <w:i/>
      <w:iCs/>
      <w:color w:val="2F5496" w:themeColor="accent1" w:themeShade="BF"/>
    </w:rPr>
  </w:style>
  <w:style w:type="paragraph" w:styleId="ab">
    <w:name w:val="Intense Quote"/>
    <w:basedOn w:val="a"/>
    <w:next w:val="a"/>
    <w:link w:val="ac"/>
    <w:uiPriority w:val="30"/>
    <w:qFormat/>
    <w:rsid w:val="00482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6FF"/>
    <w:rPr>
      <w:i/>
      <w:iCs/>
      <w:color w:val="2F5496" w:themeColor="accent1" w:themeShade="BF"/>
    </w:rPr>
  </w:style>
  <w:style w:type="character" w:styleId="ad">
    <w:name w:val="Intense Reference"/>
    <w:basedOn w:val="a0"/>
    <w:uiPriority w:val="32"/>
    <w:qFormat/>
    <w:rsid w:val="00482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