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773C" w14:textId="77777777" w:rsidR="0052433B" w:rsidRDefault="0052433B">
      <w:pPr>
        <w:rPr>
          <w:rFonts w:hint="eastAsia"/>
        </w:rPr>
      </w:pPr>
      <w:r>
        <w:rPr>
          <w:rFonts w:hint="eastAsia"/>
        </w:rPr>
        <w:t>足的拼音声调怎么标</w:t>
      </w:r>
    </w:p>
    <w:p w14:paraId="654EC5C8" w14:textId="77777777" w:rsidR="0052433B" w:rsidRDefault="0052433B">
      <w:pPr>
        <w:rPr>
          <w:rFonts w:hint="eastAsia"/>
        </w:rPr>
      </w:pPr>
      <w:r>
        <w:rPr>
          <w:rFonts w:hint="eastAsia"/>
        </w:rPr>
        <w:t>在汉语拼音系统中，“足”字的拼音是“zú”，它属于阳平声，即第二声。当我们要标注拼音的声调时，我们需要理解四个基本声调以及轻声。声调对于汉字的发音和意义区分有着重要的作用。现在让我们深入了解如何正确地标记“足”的拼音声调。</w:t>
      </w:r>
    </w:p>
    <w:p w14:paraId="047F75A7" w14:textId="77777777" w:rsidR="0052433B" w:rsidRDefault="0052433B">
      <w:pPr>
        <w:rPr>
          <w:rFonts w:hint="eastAsia"/>
        </w:rPr>
      </w:pPr>
    </w:p>
    <w:p w14:paraId="004F2FAA" w14:textId="77777777" w:rsidR="0052433B" w:rsidRDefault="0052433B">
      <w:pPr>
        <w:rPr>
          <w:rFonts w:hint="eastAsia"/>
        </w:rPr>
      </w:pPr>
      <w:r>
        <w:rPr>
          <w:rFonts w:hint="eastAsia"/>
        </w:rPr>
        <w:t>声调的基本概念</w:t>
      </w:r>
    </w:p>
    <w:p w14:paraId="434A9E78" w14:textId="77777777" w:rsidR="0052433B" w:rsidRDefault="0052433B">
      <w:pPr>
        <w:rPr>
          <w:rFonts w:hint="eastAsia"/>
        </w:rPr>
      </w:pPr>
      <w:r>
        <w:rPr>
          <w:rFonts w:hint="eastAsia"/>
        </w:rPr>
        <w:t>汉语普通话中有四个主要的声调：阴平（第一声）、阳平（第二声）、上声（第三声）和去声（第四声），此外还有一个没有声调标记的轻声。每个声调都赋予了不同的音高模式，从而改变词语的意思。例如，“妈、麻、马、骂、吗”这五个词，虽然它们的声母和韵母相同，但由于声调不同，意思完全不同。</w:t>
      </w:r>
    </w:p>
    <w:p w14:paraId="592D6BD8" w14:textId="77777777" w:rsidR="0052433B" w:rsidRDefault="0052433B">
      <w:pPr>
        <w:rPr>
          <w:rFonts w:hint="eastAsia"/>
        </w:rPr>
      </w:pPr>
    </w:p>
    <w:p w14:paraId="16DC3111" w14:textId="77777777" w:rsidR="0052433B" w:rsidRDefault="0052433B">
      <w:pPr>
        <w:rPr>
          <w:rFonts w:hint="eastAsia"/>
        </w:rPr>
      </w:pPr>
      <w:r>
        <w:rPr>
          <w:rFonts w:hint="eastAsia"/>
        </w:rPr>
        <w:t>足的拼音声调 - 阳平</w:t>
      </w:r>
    </w:p>
    <w:p w14:paraId="46414705" w14:textId="77777777" w:rsidR="0052433B" w:rsidRDefault="0052433B">
      <w:pPr>
        <w:rPr>
          <w:rFonts w:hint="eastAsia"/>
        </w:rPr>
      </w:pPr>
      <w:r>
        <w:rPr>
          <w:rFonts w:hint="eastAsia"/>
        </w:rPr>
        <w:t>“足”的拼音“zú”是一个阳平声，也就是第二声。它的声调符号是从低到高的上升调，用数字表示就是2。当我们书写这个声调时，我们会在字母“u”上方添加一个从左下到右上的斜线符号（′）。因此，完整的拼音包括声调就写作“zú”。这种声调的特点是在发音时，声音会从相对较低的位置升至较高。</w:t>
      </w:r>
    </w:p>
    <w:p w14:paraId="470837BF" w14:textId="77777777" w:rsidR="0052433B" w:rsidRDefault="0052433B">
      <w:pPr>
        <w:rPr>
          <w:rFonts w:hint="eastAsia"/>
        </w:rPr>
      </w:pPr>
    </w:p>
    <w:p w14:paraId="01303AFA" w14:textId="77777777" w:rsidR="0052433B" w:rsidRDefault="0052433B">
      <w:pPr>
        <w:rPr>
          <w:rFonts w:hint="eastAsia"/>
        </w:rPr>
      </w:pPr>
      <w:r>
        <w:rPr>
          <w:rFonts w:hint="eastAsia"/>
        </w:rPr>
        <w:t>拼音声调的实际应用</w:t>
      </w:r>
    </w:p>
    <w:p w14:paraId="39622221" w14:textId="77777777" w:rsidR="0052433B" w:rsidRDefault="0052433B">
      <w:pPr>
        <w:rPr>
          <w:rFonts w:hint="eastAsia"/>
        </w:rPr>
      </w:pPr>
      <w:r>
        <w:rPr>
          <w:rFonts w:hint="eastAsia"/>
        </w:rPr>
        <w:t>在实际的语言交流中，正确的声调使用是非常关键的。错误的声调可能会导致误解或沟通不畅。在教学环境中，教师通常会强调准确的声调发音，以帮助学生掌握标准的普通话发音。在日常生活中，人们通过长期的听觉训练逐渐熟悉这些声调，并能够在对话中自然地运用。</w:t>
      </w:r>
    </w:p>
    <w:p w14:paraId="74BDDE3E" w14:textId="77777777" w:rsidR="0052433B" w:rsidRDefault="0052433B">
      <w:pPr>
        <w:rPr>
          <w:rFonts w:hint="eastAsia"/>
        </w:rPr>
      </w:pPr>
    </w:p>
    <w:p w14:paraId="3A0E77B1" w14:textId="77777777" w:rsidR="0052433B" w:rsidRDefault="0052433B">
      <w:pPr>
        <w:rPr>
          <w:rFonts w:hint="eastAsia"/>
        </w:rPr>
      </w:pPr>
      <w:r>
        <w:rPr>
          <w:rFonts w:hint="eastAsia"/>
        </w:rPr>
        <w:t>学习与练习</w:t>
      </w:r>
    </w:p>
    <w:p w14:paraId="5E889238" w14:textId="77777777" w:rsidR="0052433B" w:rsidRDefault="0052433B">
      <w:pPr>
        <w:rPr>
          <w:rFonts w:hint="eastAsia"/>
        </w:rPr>
      </w:pPr>
      <w:r>
        <w:rPr>
          <w:rFonts w:hint="eastAsia"/>
        </w:rPr>
        <w:t>为了更好地掌握“足”的拼音声调以及其他汉字的声调，学习者可以通过反复听读来增强对不同声调的感觉。可以利用录音材料、在线资源或者语言交换伙伴进行练习。模仿母语者的发音也是一个有效的学习方法。通过不断地练习，学习者能够更加自如地运用汉语的声调系统，提高自己的汉语水平。</w:t>
      </w:r>
    </w:p>
    <w:p w14:paraId="186DB1EC" w14:textId="77777777" w:rsidR="0052433B" w:rsidRDefault="0052433B">
      <w:pPr>
        <w:rPr>
          <w:rFonts w:hint="eastAsia"/>
        </w:rPr>
      </w:pPr>
    </w:p>
    <w:p w14:paraId="5B4D7C34" w14:textId="77777777" w:rsidR="0052433B" w:rsidRDefault="0052433B">
      <w:pPr>
        <w:rPr>
          <w:rFonts w:hint="eastAsia"/>
        </w:rPr>
      </w:pPr>
      <w:r>
        <w:rPr>
          <w:rFonts w:hint="eastAsia"/>
        </w:rPr>
        <w:t>最后的总结</w:t>
      </w:r>
    </w:p>
    <w:p w14:paraId="2EF4418A" w14:textId="77777777" w:rsidR="0052433B" w:rsidRDefault="0052433B">
      <w:pPr>
        <w:rPr>
          <w:rFonts w:hint="eastAsia"/>
        </w:rPr>
      </w:pPr>
      <w:r>
        <w:rPr>
          <w:rFonts w:hint="eastAsia"/>
        </w:rPr>
        <w:t>“足”的拼音声调为阳平，即第二声，在拼音中表示为“zú”。了解并正确使用汉语拼音的声调对于学习汉语的人来说至关重要。通过不断的学习和实践，我们可以更加准确地表达自己，并享受汉语这一美丽语言带来的乐趣。</w:t>
      </w:r>
    </w:p>
    <w:p w14:paraId="1E375846" w14:textId="77777777" w:rsidR="0052433B" w:rsidRDefault="0052433B">
      <w:pPr>
        <w:rPr>
          <w:rFonts w:hint="eastAsia"/>
        </w:rPr>
      </w:pPr>
    </w:p>
    <w:p w14:paraId="232D86AD" w14:textId="77777777" w:rsidR="0052433B" w:rsidRDefault="00524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62FC4" w14:textId="4C423664" w:rsidR="00DB522D" w:rsidRDefault="00DB522D"/>
    <w:sectPr w:rsidR="00DB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2D"/>
    <w:rsid w:val="00230453"/>
    <w:rsid w:val="0052433B"/>
    <w:rsid w:val="00D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9D0DB-CABA-4211-99C1-4B8B016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