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1E42A" w14:textId="77777777" w:rsidR="00AD3C49" w:rsidRDefault="00AD3C49">
      <w:pPr>
        <w:rPr>
          <w:rFonts w:hint="eastAsia"/>
        </w:rPr>
      </w:pPr>
      <w:r>
        <w:rPr>
          <w:rFonts w:hint="eastAsia"/>
        </w:rPr>
        <w:t>转九曲的拼音</w:t>
      </w:r>
    </w:p>
    <w:p w14:paraId="141D5155" w14:textId="77777777" w:rsidR="00AD3C49" w:rsidRDefault="00AD3C49">
      <w:pPr>
        <w:rPr>
          <w:rFonts w:hint="eastAsia"/>
        </w:rPr>
      </w:pPr>
      <w:r>
        <w:rPr>
          <w:rFonts w:hint="eastAsia"/>
        </w:rPr>
        <w:t>转九曲，这一词汇在汉语中的拼音是“zhuǎn jiǔ qū”。它不仅承载着丰富的文化内涵，同时也是一种传统民俗活动的独特体现。在中国北方的一些地区，尤其是春节期间，转九曲作为一种庆祝方式，深受当地居民的喜爱和参与。</w:t>
      </w:r>
    </w:p>
    <w:p w14:paraId="17D288DB" w14:textId="77777777" w:rsidR="00AD3C49" w:rsidRDefault="00AD3C49">
      <w:pPr>
        <w:rPr>
          <w:rFonts w:hint="eastAsia"/>
        </w:rPr>
      </w:pPr>
    </w:p>
    <w:p w14:paraId="5857B4F0" w14:textId="77777777" w:rsidR="00AD3C49" w:rsidRDefault="00AD3C49">
      <w:pPr>
        <w:rPr>
          <w:rFonts w:hint="eastAsia"/>
        </w:rPr>
      </w:pPr>
      <w:r>
        <w:rPr>
          <w:rFonts w:hint="eastAsia"/>
        </w:rPr>
        <w:t>起源与含义</w:t>
      </w:r>
    </w:p>
    <w:p w14:paraId="2698534D" w14:textId="77777777" w:rsidR="00AD3C49" w:rsidRDefault="00AD3C49">
      <w:pPr>
        <w:rPr>
          <w:rFonts w:hint="eastAsia"/>
        </w:rPr>
      </w:pPr>
      <w:r>
        <w:rPr>
          <w:rFonts w:hint="eastAsia"/>
        </w:rPr>
        <w:t>转九曲的历史可以追溯到古代，其起源与古老的农耕文化和对自然现象的理解密切相关。九，在中国文化中被视为一个吉祥数字，象征着长久、圆满。而“转九曲”则寓意着走过曲折，迎接顺遂和平坦。通过这种形式，人们祈求新的一年里家庭幸福、万事如意。</w:t>
      </w:r>
    </w:p>
    <w:p w14:paraId="40274FEB" w14:textId="77777777" w:rsidR="00AD3C49" w:rsidRDefault="00AD3C49">
      <w:pPr>
        <w:rPr>
          <w:rFonts w:hint="eastAsia"/>
        </w:rPr>
      </w:pPr>
    </w:p>
    <w:p w14:paraId="725E0781" w14:textId="77777777" w:rsidR="00AD3C49" w:rsidRDefault="00AD3C49">
      <w:pPr>
        <w:rPr>
          <w:rFonts w:hint="eastAsia"/>
        </w:rPr>
      </w:pPr>
      <w:r>
        <w:rPr>
          <w:rFonts w:hint="eastAsia"/>
        </w:rPr>
        <w:t>活动形式</w:t>
      </w:r>
    </w:p>
    <w:p w14:paraId="640A825F" w14:textId="77777777" w:rsidR="00AD3C49" w:rsidRDefault="00AD3C49">
      <w:pPr>
        <w:rPr>
          <w:rFonts w:hint="eastAsia"/>
        </w:rPr>
      </w:pPr>
      <w:r>
        <w:rPr>
          <w:rFonts w:hint="eastAsia"/>
        </w:rPr>
        <w:t>转九曲通常以一种特定的布局展开，即用竹竿或木棍搭建出九个相连的方形区域，形似迷宫。参与者需要从入口开始，按照规定的路线穿过每一个方格，直到走出这个由九个方格组成的“迷宫”。整个过程充满了趣味性和挑战性，不仅是对体力的小考验，更是对智慧的一次小测验。</w:t>
      </w:r>
    </w:p>
    <w:p w14:paraId="4A5A65B9" w14:textId="77777777" w:rsidR="00AD3C49" w:rsidRDefault="00AD3C49">
      <w:pPr>
        <w:rPr>
          <w:rFonts w:hint="eastAsia"/>
        </w:rPr>
      </w:pPr>
    </w:p>
    <w:p w14:paraId="76CC6D2B" w14:textId="77777777" w:rsidR="00AD3C49" w:rsidRDefault="00AD3C49">
      <w:pPr>
        <w:rPr>
          <w:rFonts w:hint="eastAsia"/>
        </w:rPr>
      </w:pPr>
      <w:r>
        <w:rPr>
          <w:rFonts w:hint="eastAsia"/>
        </w:rPr>
        <w:t>文化价值</w:t>
      </w:r>
    </w:p>
    <w:p w14:paraId="2562F2F0" w14:textId="77777777" w:rsidR="00AD3C49" w:rsidRDefault="00AD3C49">
      <w:pPr>
        <w:rPr>
          <w:rFonts w:hint="eastAsia"/>
        </w:rPr>
      </w:pPr>
      <w:r>
        <w:rPr>
          <w:rFonts w:hint="eastAsia"/>
        </w:rPr>
        <w:t>除了娱乐功能外，转九曲还具有重要的文化教育意义。它能够增强社区成员之间的联系，促进邻里间的交流与合作。作为一项非物质文化遗产项目，转九曲对于传承和弘扬中国传统文化有着不可替代的作用。通过参与这样的活动，年轻一代有机会更深入地了解自己民族的文化历史，培养对传统文化的兴趣和热爱。</w:t>
      </w:r>
    </w:p>
    <w:p w14:paraId="2E1EA4C1" w14:textId="77777777" w:rsidR="00AD3C49" w:rsidRDefault="00AD3C49">
      <w:pPr>
        <w:rPr>
          <w:rFonts w:hint="eastAsia"/>
        </w:rPr>
      </w:pPr>
    </w:p>
    <w:p w14:paraId="5B1855D5" w14:textId="77777777" w:rsidR="00AD3C49" w:rsidRDefault="00AD3C49">
      <w:pPr>
        <w:rPr>
          <w:rFonts w:hint="eastAsia"/>
        </w:rPr>
      </w:pPr>
      <w:r>
        <w:rPr>
          <w:rFonts w:hint="eastAsia"/>
        </w:rPr>
        <w:t>现代演变与发展</w:t>
      </w:r>
    </w:p>
    <w:p w14:paraId="0966AD84" w14:textId="77777777" w:rsidR="00AD3C49" w:rsidRDefault="00AD3C49">
      <w:pPr>
        <w:rPr>
          <w:rFonts w:hint="eastAsia"/>
        </w:rPr>
      </w:pPr>
      <w:r>
        <w:rPr>
          <w:rFonts w:hint="eastAsia"/>
        </w:rPr>
        <w:t>随着时间的推移和社会的发展，转九曲的形式和内容也在不断地发生变化。现在，许多地方将现代元素融入其中，如灯光秀、音乐会等，使这项传统的民俗活动更加丰富多彩。随着互联网技术的普及，转九曲也走向了线上平台，让更多人能够通过网络体验这一独特的文化习俗。</w:t>
      </w:r>
    </w:p>
    <w:p w14:paraId="0C37BDFB" w14:textId="77777777" w:rsidR="00AD3C49" w:rsidRDefault="00AD3C49">
      <w:pPr>
        <w:rPr>
          <w:rFonts w:hint="eastAsia"/>
        </w:rPr>
      </w:pPr>
    </w:p>
    <w:p w14:paraId="33A57092" w14:textId="77777777" w:rsidR="00AD3C49" w:rsidRDefault="00AD3C49">
      <w:pPr>
        <w:rPr>
          <w:rFonts w:hint="eastAsia"/>
        </w:rPr>
      </w:pPr>
      <w:r>
        <w:rPr>
          <w:rFonts w:hint="eastAsia"/>
        </w:rPr>
        <w:t>最后的总结</w:t>
      </w:r>
    </w:p>
    <w:p w14:paraId="078FBE9E" w14:textId="77777777" w:rsidR="00AD3C49" w:rsidRDefault="00AD3C49">
      <w:pPr>
        <w:rPr>
          <w:rFonts w:hint="eastAsia"/>
        </w:rPr>
      </w:pPr>
      <w:r>
        <w:rPr>
          <w:rFonts w:hint="eastAsia"/>
        </w:rPr>
        <w:t>“转九曲”的拼音不仅仅是几个简单的音节，它背后蕴含的是深厚的文化底蕴和人们对美好生活的向往。无论是传统还是现代，转九曲都以其独特的方式展现着中华民族的精神风貌，成为连接过去与未来的桥梁。希望未来能有更多的人了解并参与到这项活动中来，共同感受这份来自古老东方的魅力。</w:t>
      </w:r>
    </w:p>
    <w:p w14:paraId="316AF2A8" w14:textId="77777777" w:rsidR="00AD3C49" w:rsidRDefault="00AD3C49">
      <w:pPr>
        <w:rPr>
          <w:rFonts w:hint="eastAsia"/>
        </w:rPr>
      </w:pPr>
    </w:p>
    <w:p w14:paraId="6B0BDD9F" w14:textId="77777777" w:rsidR="00AD3C49" w:rsidRDefault="00AD3C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030D0" w14:textId="6EEBE70D" w:rsidR="0014221D" w:rsidRDefault="0014221D"/>
    <w:sectPr w:rsidR="0014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1D"/>
    <w:rsid w:val="0014221D"/>
    <w:rsid w:val="00230453"/>
    <w:rsid w:val="00A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917F8-36A2-456E-80B2-FCD84E1E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