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F84CB" w14:textId="77777777" w:rsidR="001A24A8" w:rsidRDefault="001A24A8">
      <w:pPr>
        <w:rPr>
          <w:rFonts w:hint="eastAsia"/>
        </w:rPr>
      </w:pPr>
      <w:r>
        <w:rPr>
          <w:rFonts w:hint="eastAsia"/>
        </w:rPr>
        <w:t>转火圈的拼音</w:t>
      </w:r>
    </w:p>
    <w:p w14:paraId="7FF59988" w14:textId="77777777" w:rsidR="001A24A8" w:rsidRDefault="001A24A8">
      <w:pPr>
        <w:rPr>
          <w:rFonts w:hint="eastAsia"/>
        </w:rPr>
      </w:pPr>
      <w:r>
        <w:rPr>
          <w:rFonts w:hint="eastAsia"/>
        </w:rPr>
        <w:t>转火圈（zhuàn huǒ quān）是一种传统的中国杂技表演形式，以其独特的技巧和视觉效果深受观众的喜爱。这种技艺要求表演者在快速旋转的同时操控着一个或多个燃烧的火圈，展现出惊险刺激却又美轮美奂的画面。</w:t>
      </w:r>
    </w:p>
    <w:p w14:paraId="5972077E" w14:textId="77777777" w:rsidR="001A24A8" w:rsidRDefault="001A24A8">
      <w:pPr>
        <w:rPr>
          <w:rFonts w:hint="eastAsia"/>
        </w:rPr>
      </w:pPr>
    </w:p>
    <w:p w14:paraId="4F5ED85A" w14:textId="77777777" w:rsidR="001A24A8" w:rsidRDefault="001A24A8">
      <w:pPr>
        <w:rPr>
          <w:rFonts w:hint="eastAsia"/>
        </w:rPr>
      </w:pPr>
      <w:r>
        <w:rPr>
          <w:rFonts w:hint="eastAsia"/>
        </w:rPr>
        <w:t>历史渊源</w:t>
      </w:r>
    </w:p>
    <w:p w14:paraId="5BC50B2C" w14:textId="77777777" w:rsidR="001A24A8" w:rsidRDefault="001A24A8">
      <w:pPr>
        <w:rPr>
          <w:rFonts w:hint="eastAsia"/>
        </w:rPr>
      </w:pPr>
      <w:r>
        <w:rPr>
          <w:rFonts w:hint="eastAsia"/>
        </w:rPr>
        <w:t>关于转火圈的历史可以追溯到古代，它起源于民间祭祀活动中的火焰舞蹈。随着时间的发展，逐渐演变成了一种集娱乐、艺术与体育于一体的杂技表演项目。在中国的许多传统节日和庆典中，转火圈都是不可或缺的一部分，展示了中国人民对生活的热爱和对自然力量的崇敬。</w:t>
      </w:r>
    </w:p>
    <w:p w14:paraId="1263A2F8" w14:textId="77777777" w:rsidR="001A24A8" w:rsidRDefault="001A24A8">
      <w:pPr>
        <w:rPr>
          <w:rFonts w:hint="eastAsia"/>
        </w:rPr>
      </w:pPr>
    </w:p>
    <w:p w14:paraId="435A65C0" w14:textId="77777777" w:rsidR="001A24A8" w:rsidRDefault="001A24A8">
      <w:pPr>
        <w:rPr>
          <w:rFonts w:hint="eastAsia"/>
        </w:rPr>
      </w:pPr>
      <w:r>
        <w:rPr>
          <w:rFonts w:hint="eastAsia"/>
        </w:rPr>
        <w:t>技术细节</w:t>
      </w:r>
    </w:p>
    <w:p w14:paraId="5CC8DFFC" w14:textId="77777777" w:rsidR="001A24A8" w:rsidRDefault="001A24A8">
      <w:pPr>
        <w:rPr>
          <w:rFonts w:hint="eastAsia"/>
        </w:rPr>
      </w:pPr>
      <w:r>
        <w:rPr>
          <w:rFonts w:hint="eastAsia"/>
        </w:rPr>
        <w:t>要完成一次成功的转火圈表演，不仅需要极高的身体协调性和敏捷性，还需要对火的安全管理有深刻的理解。表演者通常会经过多年的训练才能熟练掌握这一技能。他们必须学会如何控制自己的速度和方向，同时确保火圈能够稳定地围绕身体旋转而不造成伤害。</w:t>
      </w:r>
    </w:p>
    <w:p w14:paraId="0C0EEF20" w14:textId="77777777" w:rsidR="001A24A8" w:rsidRDefault="001A24A8">
      <w:pPr>
        <w:rPr>
          <w:rFonts w:hint="eastAsia"/>
        </w:rPr>
      </w:pPr>
    </w:p>
    <w:p w14:paraId="58B49E24" w14:textId="77777777" w:rsidR="001A24A8" w:rsidRDefault="001A24A8">
      <w:pPr>
        <w:rPr>
          <w:rFonts w:hint="eastAsia"/>
        </w:rPr>
      </w:pPr>
      <w:r>
        <w:rPr>
          <w:rFonts w:hint="eastAsia"/>
        </w:rPr>
        <w:t>文化意义</w:t>
      </w:r>
    </w:p>
    <w:p w14:paraId="09745AC6" w14:textId="77777777" w:rsidR="001A24A8" w:rsidRDefault="001A24A8">
      <w:pPr>
        <w:rPr>
          <w:rFonts w:hint="eastAsia"/>
        </w:rPr>
      </w:pPr>
      <w:r>
        <w:rPr>
          <w:rFonts w:hint="eastAsia"/>
        </w:rPr>
        <w:t>转火圈不仅仅是一项表演艺术，它还承载了丰富的文化内涵。通过这项技艺，人们传递着勇气、智慧和团结的价值观。对于观众来说，观看转火圈不仅是享受一场视觉盛宴，更是一次心灵上的洗礼，激励着人们在生活中追求卓越，克服困难。</w:t>
      </w:r>
    </w:p>
    <w:p w14:paraId="3F6711EC" w14:textId="77777777" w:rsidR="001A24A8" w:rsidRDefault="001A24A8">
      <w:pPr>
        <w:rPr>
          <w:rFonts w:hint="eastAsia"/>
        </w:rPr>
      </w:pPr>
    </w:p>
    <w:p w14:paraId="340D78C5" w14:textId="77777777" w:rsidR="001A24A8" w:rsidRDefault="001A24A8">
      <w:pPr>
        <w:rPr>
          <w:rFonts w:hint="eastAsia"/>
        </w:rPr>
      </w:pPr>
      <w:r>
        <w:rPr>
          <w:rFonts w:hint="eastAsia"/>
        </w:rPr>
        <w:t>现代发展</w:t>
      </w:r>
    </w:p>
    <w:p w14:paraId="2CBF0E89" w14:textId="77777777" w:rsidR="001A24A8" w:rsidRDefault="001A24A8">
      <w:pPr>
        <w:rPr>
          <w:rFonts w:hint="eastAsia"/>
        </w:rPr>
      </w:pPr>
      <w:r>
        <w:rPr>
          <w:rFonts w:hint="eastAsia"/>
        </w:rPr>
        <w:t>随着时代的发展，转火圈也不断吸收新的元素和技术，以适应现代社会的需求。例如，一些表演团队开始将音乐、灯光等现代舞台技术融入到表演当中，使得整个节目更加丰富多彩。转火圈也开始走向世界，在国际舞台上展示其独特的魅力，成为中华文化的一张亮丽名片。</w:t>
      </w:r>
    </w:p>
    <w:p w14:paraId="081CFA39" w14:textId="77777777" w:rsidR="001A24A8" w:rsidRDefault="001A24A8">
      <w:pPr>
        <w:rPr>
          <w:rFonts w:hint="eastAsia"/>
        </w:rPr>
      </w:pPr>
    </w:p>
    <w:p w14:paraId="63D5BB49" w14:textId="77777777" w:rsidR="001A24A8" w:rsidRDefault="001A24A8">
      <w:pPr>
        <w:rPr>
          <w:rFonts w:hint="eastAsia"/>
        </w:rPr>
      </w:pPr>
      <w:r>
        <w:rPr>
          <w:rFonts w:hint="eastAsia"/>
        </w:rPr>
        <w:t>未来展望</w:t>
      </w:r>
    </w:p>
    <w:p w14:paraId="30658FE5" w14:textId="77777777" w:rsidR="001A24A8" w:rsidRDefault="001A24A8">
      <w:pPr>
        <w:rPr>
          <w:rFonts w:hint="eastAsia"/>
        </w:rPr>
      </w:pPr>
      <w:r>
        <w:rPr>
          <w:rFonts w:hint="eastAsia"/>
        </w:rPr>
        <w:t>面对未来，转火圈有着无限的可能性。一方面，可以通过创新进一步提升其艺术表现力；另一方面，也可以通过教育让更多的人了解和学习这门古老的艺术，从而实现文化的传承与发展。无论如何，转火圈都将继续以其独特的方式讲述着属于它的故事，触动每一个观赏者的心。</w:t>
      </w:r>
    </w:p>
    <w:p w14:paraId="2284BCE3" w14:textId="77777777" w:rsidR="001A24A8" w:rsidRDefault="001A24A8">
      <w:pPr>
        <w:rPr>
          <w:rFonts w:hint="eastAsia"/>
        </w:rPr>
      </w:pPr>
    </w:p>
    <w:p w14:paraId="4BCC32E1" w14:textId="77777777" w:rsidR="001A24A8" w:rsidRDefault="001A24A8">
      <w:pPr>
        <w:rPr>
          <w:rFonts w:hint="eastAsia"/>
        </w:rPr>
      </w:pPr>
      <w:r>
        <w:rPr>
          <w:rFonts w:hint="eastAsia"/>
        </w:rPr>
        <w:t xml:space="preserve"> </w:t>
      </w:r>
    </w:p>
    <w:p w14:paraId="78C7F7CD" w14:textId="77777777" w:rsidR="001A24A8" w:rsidRDefault="001A24A8">
      <w:pPr>
        <w:rPr>
          <w:rFonts w:hint="eastAsia"/>
        </w:rPr>
      </w:pPr>
      <w:r>
        <w:rPr>
          <w:rFonts w:hint="eastAsia"/>
        </w:rPr>
        <w:t>本文是由每日文章网(2345lzwz.cn)为大家创作</w:t>
      </w:r>
    </w:p>
    <w:p w14:paraId="59753263" w14:textId="73C8C8B0" w:rsidR="00CF7C7B" w:rsidRDefault="00CF7C7B"/>
    <w:sectPr w:rsidR="00CF7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C7B"/>
    <w:rsid w:val="001A24A8"/>
    <w:rsid w:val="00230453"/>
    <w:rsid w:val="00CF7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F4471-6110-4055-A284-8DED10CE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C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C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C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C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C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C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C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C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C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C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C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C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C7B"/>
    <w:rPr>
      <w:rFonts w:cstheme="majorBidi"/>
      <w:color w:val="2F5496" w:themeColor="accent1" w:themeShade="BF"/>
      <w:sz w:val="28"/>
      <w:szCs w:val="28"/>
    </w:rPr>
  </w:style>
  <w:style w:type="character" w:customStyle="1" w:styleId="50">
    <w:name w:val="标题 5 字符"/>
    <w:basedOn w:val="a0"/>
    <w:link w:val="5"/>
    <w:uiPriority w:val="9"/>
    <w:semiHidden/>
    <w:rsid w:val="00CF7C7B"/>
    <w:rPr>
      <w:rFonts w:cstheme="majorBidi"/>
      <w:color w:val="2F5496" w:themeColor="accent1" w:themeShade="BF"/>
      <w:sz w:val="24"/>
    </w:rPr>
  </w:style>
  <w:style w:type="character" w:customStyle="1" w:styleId="60">
    <w:name w:val="标题 6 字符"/>
    <w:basedOn w:val="a0"/>
    <w:link w:val="6"/>
    <w:uiPriority w:val="9"/>
    <w:semiHidden/>
    <w:rsid w:val="00CF7C7B"/>
    <w:rPr>
      <w:rFonts w:cstheme="majorBidi"/>
      <w:b/>
      <w:bCs/>
      <w:color w:val="2F5496" w:themeColor="accent1" w:themeShade="BF"/>
    </w:rPr>
  </w:style>
  <w:style w:type="character" w:customStyle="1" w:styleId="70">
    <w:name w:val="标题 7 字符"/>
    <w:basedOn w:val="a0"/>
    <w:link w:val="7"/>
    <w:uiPriority w:val="9"/>
    <w:semiHidden/>
    <w:rsid w:val="00CF7C7B"/>
    <w:rPr>
      <w:rFonts w:cstheme="majorBidi"/>
      <w:b/>
      <w:bCs/>
      <w:color w:val="595959" w:themeColor="text1" w:themeTint="A6"/>
    </w:rPr>
  </w:style>
  <w:style w:type="character" w:customStyle="1" w:styleId="80">
    <w:name w:val="标题 8 字符"/>
    <w:basedOn w:val="a0"/>
    <w:link w:val="8"/>
    <w:uiPriority w:val="9"/>
    <w:semiHidden/>
    <w:rsid w:val="00CF7C7B"/>
    <w:rPr>
      <w:rFonts w:cstheme="majorBidi"/>
      <w:color w:val="595959" w:themeColor="text1" w:themeTint="A6"/>
    </w:rPr>
  </w:style>
  <w:style w:type="character" w:customStyle="1" w:styleId="90">
    <w:name w:val="标题 9 字符"/>
    <w:basedOn w:val="a0"/>
    <w:link w:val="9"/>
    <w:uiPriority w:val="9"/>
    <w:semiHidden/>
    <w:rsid w:val="00CF7C7B"/>
    <w:rPr>
      <w:rFonts w:eastAsiaTheme="majorEastAsia" w:cstheme="majorBidi"/>
      <w:color w:val="595959" w:themeColor="text1" w:themeTint="A6"/>
    </w:rPr>
  </w:style>
  <w:style w:type="paragraph" w:styleId="a3">
    <w:name w:val="Title"/>
    <w:basedOn w:val="a"/>
    <w:next w:val="a"/>
    <w:link w:val="a4"/>
    <w:uiPriority w:val="10"/>
    <w:qFormat/>
    <w:rsid w:val="00CF7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C7B"/>
    <w:pPr>
      <w:spacing w:before="160"/>
      <w:jc w:val="center"/>
    </w:pPr>
    <w:rPr>
      <w:i/>
      <w:iCs/>
      <w:color w:val="404040" w:themeColor="text1" w:themeTint="BF"/>
    </w:rPr>
  </w:style>
  <w:style w:type="character" w:customStyle="1" w:styleId="a8">
    <w:name w:val="引用 字符"/>
    <w:basedOn w:val="a0"/>
    <w:link w:val="a7"/>
    <w:uiPriority w:val="29"/>
    <w:rsid w:val="00CF7C7B"/>
    <w:rPr>
      <w:i/>
      <w:iCs/>
      <w:color w:val="404040" w:themeColor="text1" w:themeTint="BF"/>
    </w:rPr>
  </w:style>
  <w:style w:type="paragraph" w:styleId="a9">
    <w:name w:val="List Paragraph"/>
    <w:basedOn w:val="a"/>
    <w:uiPriority w:val="34"/>
    <w:qFormat/>
    <w:rsid w:val="00CF7C7B"/>
    <w:pPr>
      <w:ind w:left="720"/>
      <w:contextualSpacing/>
    </w:pPr>
  </w:style>
  <w:style w:type="character" w:styleId="aa">
    <w:name w:val="Intense Emphasis"/>
    <w:basedOn w:val="a0"/>
    <w:uiPriority w:val="21"/>
    <w:qFormat/>
    <w:rsid w:val="00CF7C7B"/>
    <w:rPr>
      <w:i/>
      <w:iCs/>
      <w:color w:val="2F5496" w:themeColor="accent1" w:themeShade="BF"/>
    </w:rPr>
  </w:style>
  <w:style w:type="paragraph" w:styleId="ab">
    <w:name w:val="Intense Quote"/>
    <w:basedOn w:val="a"/>
    <w:next w:val="a"/>
    <w:link w:val="ac"/>
    <w:uiPriority w:val="30"/>
    <w:qFormat/>
    <w:rsid w:val="00CF7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C7B"/>
    <w:rPr>
      <w:i/>
      <w:iCs/>
      <w:color w:val="2F5496" w:themeColor="accent1" w:themeShade="BF"/>
    </w:rPr>
  </w:style>
  <w:style w:type="character" w:styleId="ad">
    <w:name w:val="Intense Reference"/>
    <w:basedOn w:val="a0"/>
    <w:uiPriority w:val="32"/>
    <w:qFormat/>
    <w:rsid w:val="00CF7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