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5AD3" w14:textId="77777777" w:rsidR="00BE48BE" w:rsidRDefault="00BE48BE">
      <w:pPr>
        <w:rPr>
          <w:rFonts w:hint="eastAsia"/>
        </w:rPr>
      </w:pPr>
      <w:r>
        <w:rPr>
          <w:rFonts w:hint="eastAsia"/>
        </w:rPr>
        <w:t>转线的拼音：zhuǎn xiàn</w:t>
      </w:r>
    </w:p>
    <w:p w14:paraId="1BD4C5EE" w14:textId="77777777" w:rsidR="00BE48BE" w:rsidRDefault="00BE48BE">
      <w:pPr>
        <w:rPr>
          <w:rFonts w:hint="eastAsia"/>
        </w:rPr>
      </w:pPr>
      <w:r>
        <w:rPr>
          <w:rFonts w:hint="eastAsia"/>
        </w:rPr>
        <w:t>在汉语中，“转线”这个词组由两个汉字组成，分别是“转”（zhuǎn）和“线”（xiàn）。每个字都有其独特的意义，并且当它们组合在一起时，便可以表达出一种特定的概念。拼音是汉语的音节文字系统，它使用拉丁字母来标注汉字的发音，帮助人们正确读出每一个汉字。</w:t>
      </w:r>
    </w:p>
    <w:p w14:paraId="17BC3493" w14:textId="77777777" w:rsidR="00BE48BE" w:rsidRDefault="00BE48BE">
      <w:pPr>
        <w:rPr>
          <w:rFonts w:hint="eastAsia"/>
        </w:rPr>
      </w:pPr>
    </w:p>
    <w:p w14:paraId="7EC4D897" w14:textId="77777777" w:rsidR="00BE48BE" w:rsidRDefault="00BE48BE">
      <w:pPr>
        <w:rPr>
          <w:rFonts w:hint="eastAsia"/>
        </w:rPr>
      </w:pPr>
      <w:r>
        <w:rPr>
          <w:rFonts w:hint="eastAsia"/>
        </w:rPr>
        <w:t>理解“转”的含义</w:t>
      </w:r>
    </w:p>
    <w:p w14:paraId="56558FEE" w14:textId="77777777" w:rsidR="00BE48BE" w:rsidRDefault="00BE48BE">
      <w:pPr>
        <w:rPr>
          <w:rFonts w:hint="eastAsia"/>
        </w:rPr>
      </w:pPr>
      <w:r>
        <w:rPr>
          <w:rFonts w:hint="eastAsia"/>
        </w:rPr>
        <w:t>“转”这个字，在汉语里有着多样的意思。它可以指物体位置的变化，比如地球绕太阳转动；也可以表示方向或路线的改变，例如车辆在道路上转弯。“转”还用于描述状态或情况的转变，如心情从悲伤转为快乐，或者工作上的调动等。因此，“转”是一个非常灵活且广泛应用的词汇。</w:t>
      </w:r>
    </w:p>
    <w:p w14:paraId="5746B1A8" w14:textId="77777777" w:rsidR="00BE48BE" w:rsidRDefault="00BE48BE">
      <w:pPr>
        <w:rPr>
          <w:rFonts w:hint="eastAsia"/>
        </w:rPr>
      </w:pPr>
    </w:p>
    <w:p w14:paraId="64975218" w14:textId="77777777" w:rsidR="00BE48BE" w:rsidRDefault="00BE48BE">
      <w:pPr>
        <w:rPr>
          <w:rFonts w:hint="eastAsia"/>
        </w:rPr>
      </w:pPr>
      <w:r>
        <w:rPr>
          <w:rFonts w:hint="eastAsia"/>
        </w:rPr>
        <w:t>探究“线”的概念</w:t>
      </w:r>
    </w:p>
    <w:p w14:paraId="438EB288" w14:textId="77777777" w:rsidR="00BE48BE" w:rsidRDefault="00BE48BE">
      <w:pPr>
        <w:rPr>
          <w:rFonts w:hint="eastAsia"/>
        </w:rPr>
      </w:pPr>
      <w:r>
        <w:rPr>
          <w:rFonts w:hint="eastAsia"/>
        </w:rPr>
        <w:t>“线”字通常用来形容细长的东西，比如绳子、电线或者是绘画中的线条。在线条的意义上，它构成了图形的基本元素之一，是连接两点之间的最短路径。而在实际生活中，“线”还可以指代运输路线、通讯线路等等。因此，“线”不仅限于物理形态上的定义，也包含了抽象概念中的连续性和连接性。</w:t>
      </w:r>
    </w:p>
    <w:p w14:paraId="1838E9BC" w14:textId="77777777" w:rsidR="00BE48BE" w:rsidRDefault="00BE48BE">
      <w:pPr>
        <w:rPr>
          <w:rFonts w:hint="eastAsia"/>
        </w:rPr>
      </w:pPr>
    </w:p>
    <w:p w14:paraId="68CEBD3D" w14:textId="77777777" w:rsidR="00BE48BE" w:rsidRDefault="00BE48BE">
      <w:pPr>
        <w:rPr>
          <w:rFonts w:hint="eastAsia"/>
        </w:rPr>
      </w:pPr>
      <w:r>
        <w:rPr>
          <w:rFonts w:hint="eastAsia"/>
        </w:rPr>
        <w:t>“转线”一词的实际应用</w:t>
      </w:r>
    </w:p>
    <w:p w14:paraId="6BBBA722" w14:textId="77777777" w:rsidR="00BE48BE" w:rsidRDefault="00BE48BE">
      <w:pPr>
        <w:rPr>
          <w:rFonts w:hint="eastAsia"/>
        </w:rPr>
      </w:pPr>
      <w:r>
        <w:rPr>
          <w:rFonts w:hint="eastAsia"/>
        </w:rPr>
        <w:t>当我们将“转”与“线”结合成“转线”时，这个词组主要用于公共交通领域，特别是地铁、轻轨和公交系统。它指的是乘客在同一个交通网络内，从一条线路换乘到另一条线路的行为。这种转换可能是为了到达目的地，或是为了避开拥堵路段。对于城市规划者来说，设计良好的转线点能够提高整个交通系统的效率，减少人们的出行时间成本。</w:t>
      </w:r>
    </w:p>
    <w:p w14:paraId="59C651AE" w14:textId="77777777" w:rsidR="00BE48BE" w:rsidRDefault="00BE48BE">
      <w:pPr>
        <w:rPr>
          <w:rFonts w:hint="eastAsia"/>
        </w:rPr>
      </w:pPr>
    </w:p>
    <w:p w14:paraId="15DD8B25" w14:textId="77777777" w:rsidR="00BE48BE" w:rsidRDefault="00BE48BE">
      <w:pPr>
        <w:rPr>
          <w:rFonts w:hint="eastAsia"/>
        </w:rPr>
      </w:pPr>
      <w:r>
        <w:rPr>
          <w:rFonts w:hint="eastAsia"/>
        </w:rPr>
        <w:t>“转线”对城市发展的重要性</w:t>
      </w:r>
    </w:p>
    <w:p w14:paraId="635A3F7D" w14:textId="77777777" w:rsidR="00BE48BE" w:rsidRDefault="00BE48BE">
      <w:pPr>
        <w:rPr>
          <w:rFonts w:hint="eastAsia"/>
        </w:rPr>
      </w:pPr>
      <w:r>
        <w:rPr>
          <w:rFonts w:hint="eastAsia"/>
        </w:rPr>
        <w:t>随着城市化进程的加快，大城市的人口密度不断增加，公共交通的作用变得愈加重要。“转线”机制的有效运作直接关系到市民日常通勤的质量以及城市的可持续发展能力。通过优化转线设施和服务，不仅可以缓解地面交通压力，还能促进不同区域间的经济交流和社会融合。因此，“转线”不仅仅是简单的物理移动过程，更是一座现代城市活力与效率的重要体现。</w:t>
      </w:r>
    </w:p>
    <w:p w14:paraId="49931AD8" w14:textId="77777777" w:rsidR="00BE48BE" w:rsidRDefault="00BE48BE">
      <w:pPr>
        <w:rPr>
          <w:rFonts w:hint="eastAsia"/>
        </w:rPr>
      </w:pPr>
    </w:p>
    <w:p w14:paraId="752E4E61" w14:textId="77777777" w:rsidR="00BE48BE" w:rsidRDefault="00BE48BE">
      <w:pPr>
        <w:rPr>
          <w:rFonts w:hint="eastAsia"/>
        </w:rPr>
      </w:pPr>
      <w:r>
        <w:rPr>
          <w:rFonts w:hint="eastAsia"/>
        </w:rPr>
        <w:t>本文是由每日文章网(2345lzwz.cn)为大家创作</w:t>
      </w:r>
    </w:p>
    <w:p w14:paraId="1D62C8D3" w14:textId="2B79A7FD" w:rsidR="002B18F5" w:rsidRDefault="002B18F5"/>
    <w:sectPr w:rsidR="002B1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F5"/>
    <w:rsid w:val="00230453"/>
    <w:rsid w:val="002B18F5"/>
    <w:rsid w:val="00BE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E1058-550A-402A-80BE-05AEDE9E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8F5"/>
    <w:rPr>
      <w:rFonts w:cstheme="majorBidi"/>
      <w:color w:val="2F5496" w:themeColor="accent1" w:themeShade="BF"/>
      <w:sz w:val="28"/>
      <w:szCs w:val="28"/>
    </w:rPr>
  </w:style>
  <w:style w:type="character" w:customStyle="1" w:styleId="50">
    <w:name w:val="标题 5 字符"/>
    <w:basedOn w:val="a0"/>
    <w:link w:val="5"/>
    <w:uiPriority w:val="9"/>
    <w:semiHidden/>
    <w:rsid w:val="002B18F5"/>
    <w:rPr>
      <w:rFonts w:cstheme="majorBidi"/>
      <w:color w:val="2F5496" w:themeColor="accent1" w:themeShade="BF"/>
      <w:sz w:val="24"/>
    </w:rPr>
  </w:style>
  <w:style w:type="character" w:customStyle="1" w:styleId="60">
    <w:name w:val="标题 6 字符"/>
    <w:basedOn w:val="a0"/>
    <w:link w:val="6"/>
    <w:uiPriority w:val="9"/>
    <w:semiHidden/>
    <w:rsid w:val="002B18F5"/>
    <w:rPr>
      <w:rFonts w:cstheme="majorBidi"/>
      <w:b/>
      <w:bCs/>
      <w:color w:val="2F5496" w:themeColor="accent1" w:themeShade="BF"/>
    </w:rPr>
  </w:style>
  <w:style w:type="character" w:customStyle="1" w:styleId="70">
    <w:name w:val="标题 7 字符"/>
    <w:basedOn w:val="a0"/>
    <w:link w:val="7"/>
    <w:uiPriority w:val="9"/>
    <w:semiHidden/>
    <w:rsid w:val="002B18F5"/>
    <w:rPr>
      <w:rFonts w:cstheme="majorBidi"/>
      <w:b/>
      <w:bCs/>
      <w:color w:val="595959" w:themeColor="text1" w:themeTint="A6"/>
    </w:rPr>
  </w:style>
  <w:style w:type="character" w:customStyle="1" w:styleId="80">
    <w:name w:val="标题 8 字符"/>
    <w:basedOn w:val="a0"/>
    <w:link w:val="8"/>
    <w:uiPriority w:val="9"/>
    <w:semiHidden/>
    <w:rsid w:val="002B18F5"/>
    <w:rPr>
      <w:rFonts w:cstheme="majorBidi"/>
      <w:color w:val="595959" w:themeColor="text1" w:themeTint="A6"/>
    </w:rPr>
  </w:style>
  <w:style w:type="character" w:customStyle="1" w:styleId="90">
    <w:name w:val="标题 9 字符"/>
    <w:basedOn w:val="a0"/>
    <w:link w:val="9"/>
    <w:uiPriority w:val="9"/>
    <w:semiHidden/>
    <w:rsid w:val="002B18F5"/>
    <w:rPr>
      <w:rFonts w:eastAsiaTheme="majorEastAsia" w:cstheme="majorBidi"/>
      <w:color w:val="595959" w:themeColor="text1" w:themeTint="A6"/>
    </w:rPr>
  </w:style>
  <w:style w:type="paragraph" w:styleId="a3">
    <w:name w:val="Title"/>
    <w:basedOn w:val="a"/>
    <w:next w:val="a"/>
    <w:link w:val="a4"/>
    <w:uiPriority w:val="10"/>
    <w:qFormat/>
    <w:rsid w:val="002B1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8F5"/>
    <w:pPr>
      <w:spacing w:before="160"/>
      <w:jc w:val="center"/>
    </w:pPr>
    <w:rPr>
      <w:i/>
      <w:iCs/>
      <w:color w:val="404040" w:themeColor="text1" w:themeTint="BF"/>
    </w:rPr>
  </w:style>
  <w:style w:type="character" w:customStyle="1" w:styleId="a8">
    <w:name w:val="引用 字符"/>
    <w:basedOn w:val="a0"/>
    <w:link w:val="a7"/>
    <w:uiPriority w:val="29"/>
    <w:rsid w:val="002B18F5"/>
    <w:rPr>
      <w:i/>
      <w:iCs/>
      <w:color w:val="404040" w:themeColor="text1" w:themeTint="BF"/>
    </w:rPr>
  </w:style>
  <w:style w:type="paragraph" w:styleId="a9">
    <w:name w:val="List Paragraph"/>
    <w:basedOn w:val="a"/>
    <w:uiPriority w:val="34"/>
    <w:qFormat/>
    <w:rsid w:val="002B18F5"/>
    <w:pPr>
      <w:ind w:left="720"/>
      <w:contextualSpacing/>
    </w:pPr>
  </w:style>
  <w:style w:type="character" w:styleId="aa">
    <w:name w:val="Intense Emphasis"/>
    <w:basedOn w:val="a0"/>
    <w:uiPriority w:val="21"/>
    <w:qFormat/>
    <w:rsid w:val="002B18F5"/>
    <w:rPr>
      <w:i/>
      <w:iCs/>
      <w:color w:val="2F5496" w:themeColor="accent1" w:themeShade="BF"/>
    </w:rPr>
  </w:style>
  <w:style w:type="paragraph" w:styleId="ab">
    <w:name w:val="Intense Quote"/>
    <w:basedOn w:val="a"/>
    <w:next w:val="a"/>
    <w:link w:val="ac"/>
    <w:uiPriority w:val="30"/>
    <w:qFormat/>
    <w:rsid w:val="002B1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8F5"/>
    <w:rPr>
      <w:i/>
      <w:iCs/>
      <w:color w:val="2F5496" w:themeColor="accent1" w:themeShade="BF"/>
    </w:rPr>
  </w:style>
  <w:style w:type="character" w:styleId="ad">
    <w:name w:val="Intense Reference"/>
    <w:basedOn w:val="a0"/>
    <w:uiPriority w:val="32"/>
    <w:qFormat/>
    <w:rsid w:val="002B1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