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8106" w14:textId="77777777" w:rsidR="00D416D0" w:rsidRDefault="00D416D0">
      <w:pPr>
        <w:rPr>
          <w:rFonts w:hint="eastAsia"/>
        </w:rPr>
      </w:pPr>
      <w:r>
        <w:rPr>
          <w:rFonts w:hint="eastAsia"/>
        </w:rPr>
        <w:t>ruan jiao的拼音</w:t>
      </w:r>
    </w:p>
    <w:p w14:paraId="5F9188D8" w14:textId="77777777" w:rsidR="00D416D0" w:rsidRDefault="00D416D0">
      <w:pPr>
        <w:rPr>
          <w:rFonts w:hint="eastAsia"/>
        </w:rPr>
      </w:pPr>
      <w:r>
        <w:rPr>
          <w:rFonts w:hint="eastAsia"/>
        </w:rPr>
        <w:t>软胶，按照汉语拼音系统，可以分解为 "ruǎn jiāo"。这两个词分别描述了材料的一种物理性质和其类别。“ruǎn” 表示柔软、易弯曲，而 “jiāo” 则指橡胶或类似橡胶的弹性体。在工业和日常生活中，软胶的应用范围极其广泛，从简单的橡皮擦到复杂的汽车密封件，都离不开这种材料的独特性能。</w:t>
      </w:r>
    </w:p>
    <w:p w14:paraId="23006E31" w14:textId="77777777" w:rsidR="00D416D0" w:rsidRDefault="00D416D0">
      <w:pPr>
        <w:rPr>
          <w:rFonts w:hint="eastAsia"/>
        </w:rPr>
      </w:pPr>
    </w:p>
    <w:p w14:paraId="4E4ADBE4" w14:textId="77777777" w:rsidR="00D416D0" w:rsidRDefault="00D416D0">
      <w:pPr>
        <w:rPr>
          <w:rFonts w:hint="eastAsia"/>
        </w:rPr>
      </w:pPr>
      <w:r>
        <w:rPr>
          <w:rFonts w:hint="eastAsia"/>
        </w:rPr>
        <w:t>软胶的基本特性</w:t>
      </w:r>
    </w:p>
    <w:p w14:paraId="69EBF060" w14:textId="77777777" w:rsidR="00D416D0" w:rsidRDefault="00D416D0">
      <w:pPr>
        <w:rPr>
          <w:rFonts w:hint="eastAsia"/>
        </w:rPr>
      </w:pPr>
      <w:r>
        <w:rPr>
          <w:rFonts w:hint="eastAsia"/>
        </w:rPr>
        <w:t>软胶作为一种重要的高分子材料，拥有许多独特的属性。它具有良好的弹性和柔韧性，可以在受压后恢复原状，这使得软胶成为理想的密封材料。软胶还具备一定的耐化学腐蚀性，能够在接触多种化学物质时保持稳定。再者，软胶通常具有较好的耐磨性和抗撕裂强度，即使在恶劣环境中也能长时间使用。根据配方的不同，软胶还可以被设计成具有特定的硬度、透明度以及颜色等，以满足不同应用场合的需求。</w:t>
      </w:r>
    </w:p>
    <w:p w14:paraId="6F04995C" w14:textId="77777777" w:rsidR="00D416D0" w:rsidRDefault="00D416D0">
      <w:pPr>
        <w:rPr>
          <w:rFonts w:hint="eastAsia"/>
        </w:rPr>
      </w:pPr>
    </w:p>
    <w:p w14:paraId="1F8148EA" w14:textId="77777777" w:rsidR="00D416D0" w:rsidRDefault="00D416D0">
      <w:pPr>
        <w:rPr>
          <w:rFonts w:hint="eastAsia"/>
        </w:rPr>
      </w:pPr>
      <w:r>
        <w:rPr>
          <w:rFonts w:hint="eastAsia"/>
        </w:rPr>
        <w:t>软胶的历史与发展</w:t>
      </w:r>
    </w:p>
    <w:p w14:paraId="378303E8" w14:textId="77777777" w:rsidR="00D416D0" w:rsidRDefault="00D416D0">
      <w:pPr>
        <w:rPr>
          <w:rFonts w:hint="eastAsia"/>
        </w:rPr>
      </w:pPr>
      <w:r>
        <w:rPr>
          <w:rFonts w:hint="eastAsia"/>
        </w:rPr>
        <w:t>软胶的发展历程与人类文明的进步紧密相连。早在古代，人们就已经开始利用天然橡胶制作各种物品。随着科技的进步，科学家们逐渐掌握了合成橡胶的技术，从而开启了软胶的新纪元。二战期间，由于对天然橡胶的需求激增，各国纷纷加大了对合成橡胶的研究力度。战后，软胶技术迅速发展，并逐步应用于各个领域。软胶已经成为现代工业不可或缺的一部分，推动着社会向前发展。</w:t>
      </w:r>
    </w:p>
    <w:p w14:paraId="1753CA0B" w14:textId="77777777" w:rsidR="00D416D0" w:rsidRDefault="00D416D0">
      <w:pPr>
        <w:rPr>
          <w:rFonts w:hint="eastAsia"/>
        </w:rPr>
      </w:pPr>
    </w:p>
    <w:p w14:paraId="739F20D1" w14:textId="77777777" w:rsidR="00D416D0" w:rsidRDefault="00D416D0">
      <w:pPr>
        <w:rPr>
          <w:rFonts w:hint="eastAsia"/>
        </w:rPr>
      </w:pPr>
      <w:r>
        <w:rPr>
          <w:rFonts w:hint="eastAsia"/>
        </w:rPr>
        <w:t>软胶的应用领域</w:t>
      </w:r>
    </w:p>
    <w:p w14:paraId="2DF0CFE1" w14:textId="77777777" w:rsidR="00D416D0" w:rsidRDefault="00D416D0">
      <w:pPr>
        <w:rPr>
          <w:rFonts w:hint="eastAsia"/>
        </w:rPr>
      </w:pPr>
      <w:r>
        <w:rPr>
          <w:rFonts w:hint="eastAsia"/>
        </w:rPr>
        <w:t>软胶因其出色的物理和化学性能，在多个行业中扮演着重要角色。例如，在汽车行业，软胶用于制造轮胎、减震器、密封条等关键部件；在建筑行业，软胶可用于防水卷材、隔音垫等；在医疗领域，软胶则常用来生产一次性手套、导管等无菌用品。电子消费品中的按键、电线外皮，以及日常生活里的玩具、运动装备等也大量使用了软胶材料。可以说，软胶已经深入到了我们生活的每一个角落。</w:t>
      </w:r>
    </w:p>
    <w:p w14:paraId="2DC4729B" w14:textId="77777777" w:rsidR="00D416D0" w:rsidRDefault="00D416D0">
      <w:pPr>
        <w:rPr>
          <w:rFonts w:hint="eastAsia"/>
        </w:rPr>
      </w:pPr>
    </w:p>
    <w:p w14:paraId="56D8319F" w14:textId="77777777" w:rsidR="00D416D0" w:rsidRDefault="00D416D0">
      <w:pPr>
        <w:rPr>
          <w:rFonts w:hint="eastAsia"/>
        </w:rPr>
      </w:pPr>
      <w:r>
        <w:rPr>
          <w:rFonts w:hint="eastAsia"/>
        </w:rPr>
        <w:t>软胶的未来趋势</w:t>
      </w:r>
    </w:p>
    <w:p w14:paraId="71A49579" w14:textId="77777777" w:rsidR="00D416D0" w:rsidRDefault="00D416D0">
      <w:pPr>
        <w:rPr>
          <w:rFonts w:hint="eastAsia"/>
        </w:rPr>
      </w:pPr>
      <w:r>
        <w:rPr>
          <w:rFonts w:hint="eastAsia"/>
        </w:rPr>
        <w:t>展望未来，软胶将继续朝着环保、高效、多功能的方向发展。一方面，随着全球对环境保护意识的增强，研发可降解或回收利用的软胶成为了新的研究热点；另一方面，为了适应快速变化的市场需求，科研人员正在探索如何赋予软胶更多特殊功能，如自修复能力、智能响应特性等。相信在不久的将来，我们将见证更加先进且多样化的软胶产品问世，为我们的生活带来更多便利。</w:t>
      </w:r>
    </w:p>
    <w:p w14:paraId="78A5F04C" w14:textId="77777777" w:rsidR="00D416D0" w:rsidRDefault="00D416D0">
      <w:pPr>
        <w:rPr>
          <w:rFonts w:hint="eastAsia"/>
        </w:rPr>
      </w:pPr>
    </w:p>
    <w:p w14:paraId="5DF70719" w14:textId="77777777" w:rsidR="00D416D0" w:rsidRDefault="00D41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0A98C" w14:textId="1100923E" w:rsidR="004931AD" w:rsidRDefault="004931AD"/>
    <w:sectPr w:rsidR="0049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AD"/>
    <w:rsid w:val="004931AD"/>
    <w:rsid w:val="00866415"/>
    <w:rsid w:val="00D4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3313-70E8-4370-8095-2784BDC2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