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8829" w14:textId="77777777" w:rsidR="00E64EDB" w:rsidRDefault="00E64EDB">
      <w:pPr>
        <w:rPr>
          <w:rFonts w:hint="eastAsia"/>
        </w:rPr>
      </w:pPr>
      <w:r>
        <w:rPr>
          <w:rFonts w:hint="eastAsia"/>
        </w:rPr>
        <w:t>这个字的拼音怎么写</w:t>
      </w:r>
    </w:p>
    <w:p w14:paraId="7A364F62" w14:textId="77777777" w:rsidR="00E64EDB" w:rsidRDefault="00E64EDB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在学习汉语的过程中，掌握每个汉字的正确发音是至关重要的一步。今天我们将探讨“”这个字符，它是一个半角的大括号符号，并非传统意义上的汉字，所以在现代汉语拼音系统中并没有对应的拼音。</w:t>
      </w:r>
    </w:p>
    <w:p w14:paraId="0F9B3A08" w14:textId="77777777" w:rsidR="00E64EDB" w:rsidRDefault="00E64EDB">
      <w:pPr>
        <w:rPr>
          <w:rFonts w:hint="eastAsia"/>
        </w:rPr>
      </w:pPr>
    </w:p>
    <w:p w14:paraId="22689D78" w14:textId="77777777" w:rsidR="00E64EDB" w:rsidRDefault="00E64EDB">
      <w:pPr>
        <w:rPr>
          <w:rFonts w:hint="eastAsia"/>
        </w:rPr>
      </w:pPr>
      <w:r>
        <w:rPr>
          <w:rFonts w:hint="eastAsia"/>
        </w:rPr>
        <w:t>了解大括号的用途</w:t>
      </w:r>
    </w:p>
    <w:p w14:paraId="6A00650A" w14:textId="77777777" w:rsidR="00E64EDB" w:rsidRDefault="00E64EDB">
      <w:pPr>
        <w:rPr>
          <w:rFonts w:hint="eastAsia"/>
        </w:rPr>
      </w:pPr>
      <w:r>
        <w:rPr>
          <w:rFonts w:hint="eastAsia"/>
        </w:rPr>
        <w:t>尽管大括号“”本身没有拼音，但它在数学、编程语言以及各种书面表达形式中扮演着不可或缺的角色。例如，在数学领域里，大括号通常用来表示集合，即一组确定的对象的总体；而在计算机科学中，它们被用于定义代码块或数据结构等。大括号也常见于音乐记谱法、逻辑运算等领域，用以分组或者标明特定关系。</w:t>
      </w:r>
    </w:p>
    <w:p w14:paraId="715D0AC3" w14:textId="77777777" w:rsidR="00E64EDB" w:rsidRDefault="00E64EDB">
      <w:pPr>
        <w:rPr>
          <w:rFonts w:hint="eastAsia"/>
        </w:rPr>
      </w:pPr>
    </w:p>
    <w:p w14:paraId="66164912" w14:textId="77777777" w:rsidR="00E64EDB" w:rsidRDefault="00E64EDB">
      <w:pPr>
        <w:rPr>
          <w:rFonts w:hint="eastAsia"/>
        </w:rPr>
      </w:pPr>
      <w:r>
        <w:rPr>
          <w:rFonts w:hint="eastAsia"/>
        </w:rPr>
        <w:t>与汉字拼音系统的关联</w:t>
      </w:r>
    </w:p>
    <w:p w14:paraId="5185E10E" w14:textId="77777777" w:rsidR="00E64EDB" w:rsidRDefault="00E64EDB">
      <w:pPr>
        <w:rPr>
          <w:rFonts w:hint="eastAsia"/>
        </w:rPr>
      </w:pPr>
      <w:r>
        <w:rPr>
          <w:rFonts w:hint="eastAsia"/>
        </w:rPr>
        <w:t>虽然大括号不属于汉字体系的一部分，但当我们讨论汉字时，不可避免地会涉及到汉语拼音。汉语拼音是中华人民共和国官方颁布的一种拉丁字母注音方法，主要用于标注普通话的标准读音。对于正式的汉字而言，每一个都有其固定的拼音表示，这有助于人们准确无误地交流沟通。</w:t>
      </w:r>
    </w:p>
    <w:p w14:paraId="6179D51C" w14:textId="77777777" w:rsidR="00E64EDB" w:rsidRDefault="00E64EDB">
      <w:pPr>
        <w:rPr>
          <w:rFonts w:hint="eastAsia"/>
        </w:rPr>
      </w:pPr>
    </w:p>
    <w:p w14:paraId="61BB720C" w14:textId="77777777" w:rsidR="00E64EDB" w:rsidRDefault="00E64EDB">
      <w:pPr>
        <w:rPr>
          <w:rFonts w:hint="eastAsia"/>
        </w:rPr>
      </w:pPr>
      <w:r>
        <w:rPr>
          <w:rFonts w:hint="eastAsia"/>
        </w:rPr>
        <w:t>特殊情况下的使用</w:t>
      </w:r>
    </w:p>
    <w:p w14:paraId="1B86DE05" w14:textId="77777777" w:rsidR="00E64EDB" w:rsidRDefault="00E64EDB">
      <w:pPr>
        <w:rPr>
          <w:rFonts w:hint="eastAsia"/>
        </w:rPr>
      </w:pPr>
      <w:r>
        <w:rPr>
          <w:rFonts w:hint="eastAsia"/>
        </w:rPr>
        <w:t>有时候，在某些特殊场合下，如教科书、辞典或者其他教育材料中，可能会遇到包含大括号在内的符号来辅助说明或组织信息。然而，这些情况并不意味着大括号有其自身的拼音，而是利用了符号的功能性特点来增强文本的表现力。</w:t>
      </w:r>
    </w:p>
    <w:p w14:paraId="417AA587" w14:textId="77777777" w:rsidR="00E64EDB" w:rsidRDefault="00E64EDB">
      <w:pPr>
        <w:rPr>
          <w:rFonts w:hint="eastAsia"/>
        </w:rPr>
      </w:pPr>
    </w:p>
    <w:p w14:paraId="6DCEF1B6" w14:textId="77777777" w:rsidR="00E64EDB" w:rsidRDefault="00E64EDB">
      <w:pPr>
        <w:rPr>
          <w:rFonts w:hint="eastAsia"/>
        </w:rPr>
      </w:pPr>
      <w:r>
        <w:rPr>
          <w:rFonts w:hint="eastAsia"/>
        </w:rPr>
        <w:t>最后的总结</w:t>
      </w:r>
    </w:p>
    <w:p w14:paraId="41DFDE9A" w14:textId="77777777" w:rsidR="00E64EDB" w:rsidRDefault="00E64EDB">
      <w:pPr>
        <w:rPr>
          <w:rFonts w:hint="eastAsia"/>
        </w:rPr>
      </w:pPr>
      <w:r>
        <w:rPr>
          <w:rFonts w:hint="eastAsia"/>
        </w:rPr>
        <w:t>“”作为一个符号而非汉字，自然也就不存在所谓的拼音书写方式。但是，通过理解大括号在不同学科中的应用，我们可以更好地欣赏到符号在人类知识表达中的多样性和重要性。这也提醒我们在学习汉语及其拼音时，要注意区分符号与汉字之间的界限，以便更加精准地掌握语言规则。</w:t>
      </w:r>
    </w:p>
    <w:p w14:paraId="6E30F644" w14:textId="77777777" w:rsidR="00E64EDB" w:rsidRDefault="00E64EDB">
      <w:pPr>
        <w:rPr>
          <w:rFonts w:hint="eastAsia"/>
        </w:rPr>
      </w:pPr>
    </w:p>
    <w:p w14:paraId="16AE98C2" w14:textId="77777777" w:rsidR="00E64EDB" w:rsidRDefault="00E64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5284C" w14:textId="6764877C" w:rsidR="00D30D39" w:rsidRDefault="00D30D39"/>
    <w:sectPr w:rsidR="00D30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39"/>
    <w:rsid w:val="00230453"/>
    <w:rsid w:val="00D30D39"/>
    <w:rsid w:val="00E6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92C8D-3EF4-4ACD-8D63-E029EDB3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