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2085" w14:textId="77777777" w:rsidR="00250682" w:rsidRDefault="00250682">
      <w:pPr>
        <w:rPr>
          <w:rFonts w:hint="eastAsia"/>
        </w:rPr>
      </w:pPr>
    </w:p>
    <w:p w14:paraId="67B5C4E1" w14:textId="77777777" w:rsidR="00250682" w:rsidRDefault="00250682">
      <w:pPr>
        <w:rPr>
          <w:rFonts w:hint="eastAsia"/>
        </w:rPr>
      </w:pPr>
      <w:r>
        <w:rPr>
          <w:rFonts w:hint="eastAsia"/>
        </w:rPr>
        <w:tab/>
        <w:t>通的拼音怎么写第二声</w:t>
      </w:r>
    </w:p>
    <w:p w14:paraId="4054CC8F" w14:textId="77777777" w:rsidR="00250682" w:rsidRDefault="00250682">
      <w:pPr>
        <w:rPr>
          <w:rFonts w:hint="eastAsia"/>
        </w:rPr>
      </w:pPr>
    </w:p>
    <w:p w14:paraId="5D001D93" w14:textId="77777777" w:rsidR="00250682" w:rsidRDefault="00250682">
      <w:pPr>
        <w:rPr>
          <w:rFonts w:hint="eastAsia"/>
        </w:rPr>
      </w:pPr>
    </w:p>
    <w:p w14:paraId="60F56636" w14:textId="77777777" w:rsidR="00250682" w:rsidRDefault="00250682">
      <w:pPr>
        <w:rPr>
          <w:rFonts w:hint="eastAsia"/>
        </w:rPr>
      </w:pPr>
      <w:r>
        <w:rPr>
          <w:rFonts w:hint="eastAsia"/>
        </w:rPr>
        <w:tab/>
        <w:t>汉语拼音是汉字的一种拉丁化表音方式，它为学习汉语的人们提供了一个标准化的发音指南。在汉语拼音系统中，“通”这个字属于单韵母加声母构成的音节。它的基本拼写形式是“tong”，但是根据四声的不同，其读音也会有所变化。本文将着重介绍“通”字在第二声时的拼音书写。</w:t>
      </w:r>
    </w:p>
    <w:p w14:paraId="7835523D" w14:textId="77777777" w:rsidR="00250682" w:rsidRDefault="00250682">
      <w:pPr>
        <w:rPr>
          <w:rFonts w:hint="eastAsia"/>
        </w:rPr>
      </w:pPr>
    </w:p>
    <w:p w14:paraId="2502A448" w14:textId="77777777" w:rsidR="00250682" w:rsidRDefault="00250682">
      <w:pPr>
        <w:rPr>
          <w:rFonts w:hint="eastAsia"/>
        </w:rPr>
      </w:pPr>
    </w:p>
    <w:p w14:paraId="4F538F26" w14:textId="77777777" w:rsidR="00250682" w:rsidRDefault="00250682">
      <w:pPr>
        <w:rPr>
          <w:rFonts w:hint="eastAsia"/>
        </w:rPr>
      </w:pPr>
    </w:p>
    <w:p w14:paraId="5E0836B6" w14:textId="77777777" w:rsidR="00250682" w:rsidRDefault="00250682">
      <w:pPr>
        <w:rPr>
          <w:rFonts w:hint="eastAsia"/>
        </w:rPr>
      </w:pPr>
      <w:r>
        <w:rPr>
          <w:rFonts w:hint="eastAsia"/>
        </w:rPr>
        <w:tab/>
        <w:t>了解汉语拼音的基本规则</w:t>
      </w:r>
    </w:p>
    <w:p w14:paraId="1F63C700" w14:textId="77777777" w:rsidR="00250682" w:rsidRDefault="00250682">
      <w:pPr>
        <w:rPr>
          <w:rFonts w:hint="eastAsia"/>
        </w:rPr>
      </w:pPr>
    </w:p>
    <w:p w14:paraId="1CA9BC4D" w14:textId="77777777" w:rsidR="00250682" w:rsidRDefault="00250682">
      <w:pPr>
        <w:rPr>
          <w:rFonts w:hint="eastAsia"/>
        </w:rPr>
      </w:pPr>
    </w:p>
    <w:p w14:paraId="2B145825" w14:textId="77777777" w:rsidR="00250682" w:rsidRDefault="00250682">
      <w:pPr>
        <w:rPr>
          <w:rFonts w:hint="eastAsia"/>
        </w:rPr>
      </w:pPr>
      <w:r>
        <w:rPr>
          <w:rFonts w:hint="eastAsia"/>
        </w:rPr>
        <w:tab/>
        <w:t>汉语拼音由声母、韵母以及声调组成。声母位于一个音节开头部分，通常由辅音字母代表；而韵母则位于声母之后或直接作为整个音节出现，可以是由元音字母单独构成或是元音与鼻音组合而成。声调对于区分不同意义至关重要，在普通话中有四个基本声调加上轻声。第一声平声（高平），第二声升声（从中到高），第三声降升声（先低后扬起），第四声去声（从高降到最低）。每种声调都有特定的符号标记于相应的音节之上。</w:t>
      </w:r>
    </w:p>
    <w:p w14:paraId="283D2CCB" w14:textId="77777777" w:rsidR="00250682" w:rsidRDefault="00250682">
      <w:pPr>
        <w:rPr>
          <w:rFonts w:hint="eastAsia"/>
        </w:rPr>
      </w:pPr>
    </w:p>
    <w:p w14:paraId="76E87F59" w14:textId="77777777" w:rsidR="00250682" w:rsidRDefault="00250682">
      <w:pPr>
        <w:rPr>
          <w:rFonts w:hint="eastAsia"/>
        </w:rPr>
      </w:pPr>
    </w:p>
    <w:p w14:paraId="1FC26EB9" w14:textId="77777777" w:rsidR="00250682" w:rsidRDefault="00250682">
      <w:pPr>
        <w:rPr>
          <w:rFonts w:hint="eastAsia"/>
        </w:rPr>
      </w:pPr>
    </w:p>
    <w:p w14:paraId="086026DC" w14:textId="77777777" w:rsidR="00250682" w:rsidRDefault="00250682">
      <w:pPr>
        <w:rPr>
          <w:rFonts w:hint="eastAsia"/>
        </w:rPr>
      </w:pPr>
      <w:r>
        <w:rPr>
          <w:rFonts w:hint="eastAsia"/>
        </w:rPr>
        <w:tab/>
        <w:t>通字第二声的具体表示方法</w:t>
      </w:r>
    </w:p>
    <w:p w14:paraId="2A288C2C" w14:textId="77777777" w:rsidR="00250682" w:rsidRDefault="00250682">
      <w:pPr>
        <w:rPr>
          <w:rFonts w:hint="eastAsia"/>
        </w:rPr>
      </w:pPr>
      <w:r>
        <w:rPr>
          <w:rFonts w:hint="eastAsia"/>
        </w:rPr>
        <w:tab/>
      </w:r>
    </w:p>
    <w:p w14:paraId="0C9BF5BF" w14:textId="77777777" w:rsidR="00250682" w:rsidRDefault="002506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“通”字发第二声时，即采用了升声调。根据汉语拼音规则，我们会在该字对应的拼音后面添加数字2来表明这是第二声，或者使用专门的声调符号——一个向上倾斜的小斜杠(/)放置在音节的主要元音上方。因此，“通”的第二声拼音写作“tóng”。如果是在非正式场合或者是电子设备上输入不方便的情况下，则可简单地以“tong2”来代替。</w:t>
      </w:r>
    </w:p>
    <w:p w14:paraId="7257A3F1" w14:textId="77777777" w:rsidR="00250682" w:rsidRDefault="00250682">
      <w:pPr>
        <w:rPr>
          <w:rFonts w:hint="eastAsia"/>
        </w:rPr>
      </w:pPr>
      <w:r>
        <w:rPr>
          <w:rFonts w:hint="eastAsia"/>
        </w:rPr>
        <w:tab/>
      </w:r>
    </w:p>
    <w:p w14:paraId="5E9794B9" w14:textId="77777777" w:rsidR="00250682" w:rsidRDefault="00250682">
      <w:pPr>
        <w:rPr>
          <w:rFonts w:hint="eastAsia"/>
        </w:rPr>
      </w:pPr>
    </w:p>
    <w:p w14:paraId="18B14FDA" w14:textId="77777777" w:rsidR="00250682" w:rsidRDefault="00250682">
      <w:pPr>
        <w:rPr>
          <w:rFonts w:hint="eastAsia"/>
        </w:rPr>
      </w:pPr>
    </w:p>
    <w:p w14:paraId="74366D19" w14:textId="77777777" w:rsidR="00250682" w:rsidRDefault="00250682">
      <w:pPr>
        <w:rPr>
          <w:rFonts w:hint="eastAsia"/>
        </w:rPr>
      </w:pPr>
      <w:r>
        <w:rPr>
          <w:rFonts w:hint="eastAsia"/>
        </w:rPr>
        <w:tab/>
        <w:t>如何正确发音“tóng”</w:t>
      </w:r>
    </w:p>
    <w:p w14:paraId="2CC739C0" w14:textId="77777777" w:rsidR="00250682" w:rsidRDefault="00250682">
      <w:pPr>
        <w:rPr>
          <w:rFonts w:hint="eastAsia"/>
        </w:rPr>
      </w:pPr>
    </w:p>
    <w:p w14:paraId="69DEA7BA" w14:textId="77777777" w:rsidR="00250682" w:rsidRDefault="00250682">
      <w:pPr>
        <w:rPr>
          <w:rFonts w:hint="eastAsia"/>
        </w:rPr>
      </w:pPr>
    </w:p>
    <w:p w14:paraId="20120F74" w14:textId="77777777" w:rsidR="00250682" w:rsidRDefault="00250682">
      <w:pPr>
        <w:rPr>
          <w:rFonts w:hint="eastAsia"/>
        </w:rPr>
      </w:pPr>
      <w:r>
        <w:rPr>
          <w:rFonts w:hint="eastAsia"/>
        </w:rPr>
        <w:tab/>
        <w:t>要准确发出“通”的第二声音，首先需要清晰地发出声母“t-”，接着迅速过渡到主要元音“o-”，并在这个过程中逐渐提高声音的音高。注意保持口型圆润但不过分收紧嘴唇，使得整个发音过程流畅自然。虽然理论上讲是从中等高度开始提升至较高位置结束，但在实际操作中并不一定要严格按照这种绝对的高度变化来进行，更重要的是体现出一种上升的趋势感。</w:t>
      </w:r>
    </w:p>
    <w:p w14:paraId="24A9B672" w14:textId="77777777" w:rsidR="00250682" w:rsidRDefault="00250682">
      <w:pPr>
        <w:rPr>
          <w:rFonts w:hint="eastAsia"/>
        </w:rPr>
      </w:pPr>
    </w:p>
    <w:p w14:paraId="42C3E2AB" w14:textId="77777777" w:rsidR="00250682" w:rsidRDefault="00250682">
      <w:pPr>
        <w:rPr>
          <w:rFonts w:hint="eastAsia"/>
        </w:rPr>
      </w:pPr>
    </w:p>
    <w:p w14:paraId="55385C81" w14:textId="77777777" w:rsidR="00250682" w:rsidRDefault="00250682">
      <w:pPr>
        <w:rPr>
          <w:rFonts w:hint="eastAsia"/>
        </w:rPr>
      </w:pPr>
    </w:p>
    <w:p w14:paraId="67E9A544" w14:textId="77777777" w:rsidR="00250682" w:rsidRDefault="002506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D462B" w14:textId="77777777" w:rsidR="00250682" w:rsidRDefault="00250682">
      <w:pPr>
        <w:rPr>
          <w:rFonts w:hint="eastAsia"/>
        </w:rPr>
      </w:pPr>
    </w:p>
    <w:p w14:paraId="082514D7" w14:textId="77777777" w:rsidR="00250682" w:rsidRDefault="00250682">
      <w:pPr>
        <w:rPr>
          <w:rFonts w:hint="eastAsia"/>
        </w:rPr>
      </w:pPr>
    </w:p>
    <w:p w14:paraId="2D579ABD" w14:textId="77777777" w:rsidR="00250682" w:rsidRDefault="00250682">
      <w:pPr>
        <w:rPr>
          <w:rFonts w:hint="eastAsia"/>
        </w:rPr>
      </w:pPr>
      <w:r>
        <w:rPr>
          <w:rFonts w:hint="eastAsia"/>
        </w:rPr>
        <w:tab/>
        <w:t>通过以上介绍我们可以了解到，“通”字在汉语拼音中的第二声表达形式为“tóng”。掌握好正确的声调对于学习者来说非常重要，因为它不仅关系到能否被他人理解，也是深入理解和感受中文魅力的关键之一。希望这篇文章能够帮助大家更好地记忆和运用这一知识点。</w:t>
      </w:r>
    </w:p>
    <w:p w14:paraId="3FE65F64" w14:textId="77777777" w:rsidR="00250682" w:rsidRDefault="00250682">
      <w:pPr>
        <w:rPr>
          <w:rFonts w:hint="eastAsia"/>
        </w:rPr>
      </w:pPr>
    </w:p>
    <w:p w14:paraId="7FCE29C9" w14:textId="14D80FE4" w:rsidR="00496BC7" w:rsidRDefault="00496BC7"/>
    <w:sectPr w:rsidR="00496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C7"/>
    <w:rsid w:val="00250682"/>
    <w:rsid w:val="00332454"/>
    <w:rsid w:val="004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60EC9-52B4-461F-90E3-1F086165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