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1BD1" w14:textId="77777777" w:rsidR="00445B68" w:rsidRDefault="00445B68">
      <w:pPr>
        <w:rPr>
          <w:rFonts w:hint="eastAsia"/>
        </w:rPr>
      </w:pPr>
      <w:r>
        <w:rPr>
          <w:rFonts w:hint="eastAsia"/>
        </w:rPr>
        <w:t>通缉的读音在汉语中，“通缉”这个词用来描述对犯罪分子的公开追捕行为，通常是由警方发布的一种通知，以告知公众有关逃犯的信息，并请求协助抓捕。了解“通缉”的正确发音对于正确传达信息至关重要。</w:t>
      </w:r>
    </w:p>
    <w:p w14:paraId="75401EA7" w14:textId="77777777" w:rsidR="00445B68" w:rsidRDefault="00445B68">
      <w:pPr>
        <w:rPr>
          <w:rFonts w:hint="eastAsia"/>
        </w:rPr>
      </w:pPr>
      <w:r>
        <w:rPr>
          <w:rFonts w:hint="eastAsia"/>
        </w:rPr>
        <w:t>拼音与发音指南“通缉”在普通话中的拼音是</w:t>
      </w:r>
      <w:r>
        <w:rPr>
          <w:rFonts w:hint="eastAsia"/>
        </w:rPr>
        <w:t xml:space="preserve"> t</w:t>
      </w:r>
      <w:r>
        <w:rPr>
          <w:rFonts w:hint="eastAsia"/>
        </w:rPr>
        <w:t>ō</w:t>
      </w:r>
      <w:r>
        <w:rPr>
          <w:rFonts w:hint="eastAsia"/>
        </w:rPr>
        <w:t>ng j</w:t>
      </w:r>
      <w:r>
        <w:rPr>
          <w:rFonts w:hint="eastAsia"/>
        </w:rPr>
        <w:t>ī。这里的“通”读作第一声（阴平），发音类似于英文中的“</w:t>
      </w:r>
      <w:r>
        <w:rPr>
          <w:rFonts w:hint="eastAsia"/>
        </w:rPr>
        <w:t>tone</w:t>
      </w:r>
      <w:r>
        <w:rPr>
          <w:rFonts w:hint="eastAsia"/>
        </w:rPr>
        <w:t>”，而“缉”则读作第一声（阴平），发音近似于“</w:t>
      </w:r>
      <w:r>
        <w:rPr>
          <w:rFonts w:hint="eastAsia"/>
        </w:rPr>
        <w:t>gee</w:t>
      </w:r>
      <w:r>
        <w:rPr>
          <w:rFonts w:hint="eastAsia"/>
        </w:rPr>
        <w:t>”。正确的发音可以帮助人们更好地理解相关信息，并且在国际交流中也能更加准确地传达这一概念。</w:t>
      </w:r>
    </w:p>
    <w:p w14:paraId="0C540AE4" w14:textId="77777777" w:rsidR="00445B68" w:rsidRDefault="00445B68">
      <w:pPr>
        <w:rPr>
          <w:rFonts w:hint="eastAsia"/>
        </w:rPr>
      </w:pPr>
      <w:r>
        <w:rPr>
          <w:rFonts w:hint="eastAsia"/>
        </w:rPr>
        <w:t>历史背景下的发音变迁虽然“通缉”的现代发音相对固定，但在语言的发展过程中，词汇的发音往往会经历一些变化。从古汉语到现代普通话，“通缉”的发音也经历了从复杂的声调系统到较为简化的过程。了解这些变迁有助于我们更好地把握词汇的历史脉络。</w:t>
      </w:r>
    </w:p>
    <w:p w14:paraId="21FAA4C8" w14:textId="77777777" w:rsidR="00445B68" w:rsidRDefault="00445B68">
      <w:pPr>
        <w:rPr>
          <w:rFonts w:hint="eastAsia"/>
        </w:rPr>
      </w:pPr>
      <w:r>
        <w:rPr>
          <w:rFonts w:hint="eastAsia"/>
        </w:rPr>
        <w:t>在不同方言中的发音差异由于中国地域辽阔，方言众多，因此“通缉”一词在不同的地方可能会有不同的发音方式。例如，在粤语中，“通缉”的发音与普通话有所不同，对于学习者来说，了解这些差异有助于在多元文化环境中更有效地沟通。</w:t>
      </w:r>
    </w:p>
    <w:p w14:paraId="34EC91C6" w14:textId="77777777" w:rsidR="00445B68" w:rsidRDefault="00445B68">
      <w:pPr>
        <w:rPr>
          <w:rFonts w:hint="eastAsia"/>
        </w:rPr>
      </w:pPr>
      <w:r>
        <w:rPr>
          <w:rFonts w:hint="eastAsia"/>
        </w:rPr>
        <w:t>正确发音的重要性无论是媒体播报还是日常对话，正确地发音都是确保信息准确传达的关键。特别是在涉及法律和公共安全的话题中，如通缉令发布等，准确的发音可以避免误解，确保消息的清晰传播。</w:t>
      </w:r>
    </w:p>
    <w:p w14:paraId="28D892C6" w14:textId="77777777" w:rsidR="00445B68" w:rsidRDefault="00445B68">
      <w:pPr>
        <w:rPr>
          <w:rFonts w:hint="eastAsia"/>
        </w:rPr>
      </w:pPr>
      <w:r>
        <w:rPr>
          <w:rFonts w:hint="eastAsia"/>
        </w:rPr>
        <w:t>最后的总结“通缉”的正确发音不仅关系到语言的准确性，还涉及到信息的有效传递。无论是对于学习汉语的人来说，还是对于需要使用该词的专业人士而言，掌握其正确的发音都是十分必要的。</w:t>
      </w:r>
    </w:p>
    <w:p w14:paraId="283303A9" w14:textId="77777777" w:rsidR="00445B68" w:rsidRDefault="00445B68"/>
    <w:p w14:paraId="1714D86C" w14:textId="77777777" w:rsidR="00445B68" w:rsidRDefault="00445B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151D81" w14:textId="4820381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A"/>
    <w:rsid w:val="00197DEA"/>
    <w:rsid w:val="00445B68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7ADC-3E6B-47FF-BFA0-9F4A8C23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