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道家古风文案：天地无极，阴阳调和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之中，道教文化犹如一股清泉，静静流淌于历史长河。道家思想源远流长，以其深邃的智慧和独特的哲理，为世人提供了无尽的启迪。道家的精髓在于“道”，它是宇宙的根本原则，是所有存在的源头。无论是“天人合一”的思想，还是“无为而治”的智慧，都让人感受到天地的和谐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道教霸气的智慧：无为而治，天人合一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提倡的“无为而治”，并非指真正的不作为，而是强调顺应自然的法则。真正的力量在于顺势而为，通过理解和尊重自然法则来实现目标。这种思想不仅在道教经典中得到了阐述，也在诸多历史人物的实践中得到了验证。以“天人合一”为核心，道教倡导人与自然的和谐相处，通过内心的宁静与智慧的引导，达到自我完善与世界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道家经典的深邃：老子与庄子的智慧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经典《道德经》和《庄子》是道家思想的瑰宝。老子在《道德经》中提出了“道可道，非常道；名可名，非常名”的深邃理念，强调道的无限和不可名状。而庄子的《庄子》则以其独特的比喻和故事，展示了人生的无常与自然的奥秘。他们的智慧不仅在于哲学上的探讨，更在于对生活的深刻洞察和超凡脱俗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道家文化的魅力：修身养性，返璞归真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文化不仅仅是一种哲学，更是一种生活的艺术。它提倡“修身养性”，强调个人的内在修炼，通过心灵的净化和智慧的提升，达到与自然的合一。在快节奏的现代生活中，道家所倡导的返璞归真、回归自然的理念，犹如一剂清凉的灵药，帮助人们找到内心的平静和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道教的影响：超越时空的智慧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影响深远，不仅仅体现在中国传统文化中，也在世界范围内产生了广泛的影响。从哲学、医学、艺术到日常生活，道教的智慧无处不在。它教会我们如何与自然和谐共处，如何在变化中找到稳定。道教的思想如同一盏明灯，照亮了我们探索生命奥秘的道路，让我们在浮躁的世界中寻得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