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Guo“Guo”作为汉字“郭”的拼音，在中文中是一个非常常见的姓氏，按照汉语拼音的标准发音方式，其读音接近于英语中的“guo”。这个姓氏源于古代中国，拥有悠久的历史背景与文化意义。</w:t>
      </w:r>
    </w:p>
    <w:p>
      <w:pPr>
        <w:rPr>
          <w:rFonts w:hint="eastAsia"/>
          <w:lang w:eastAsia="zh-CN"/>
        </w:rPr>
      </w:pPr>
      <w:r>
        <w:rPr>
          <w:rFonts w:hint="eastAsia"/>
          <w:lang w:eastAsia="zh-CN"/>
        </w:rPr>
        <w:t>历史渊源据史书记载，“郭”作为姓氏，最早可以追溯到周朝时期。在古代，“郭”通常指的是城郭之外的地方，象征着边界或边缘地带。随着时间的推移，一些居住在城墙外的人们便以“郭”为姓，以此来表示他们居住的地域特性。“郭”姓也有源自古代贵族后代的说法，这些贵族因功受封或者因避祸而改姓为“郭”，从而使得这一姓氏在中华大地上广泛流传。</w:t>
      </w:r>
    </w:p>
    <w:p>
      <w:pPr>
        <w:rPr>
          <w:rFonts w:hint="eastAsia"/>
          <w:lang w:eastAsia="zh-CN"/>
        </w:rPr>
      </w:pPr>
      <w:r>
        <w:rPr>
          <w:rFonts w:hint="eastAsia"/>
          <w:lang w:eastAsia="zh-CN"/>
        </w:rPr>
        <w:t>著名人物在中国历史上，不乏姓“郭”的杰出人物。例如，唐代著名的诗人郭震，他的诗歌作品至今仍被人们传颂；还有现代文学家郭沫若，他是新文化运动的重要参与者之一，对中国近现代文学产生了深远的影响；另外还有许多科学家、艺术家、政治家等不同领域的名人也都姓“郭”，他们在各自的领域里做出了卓越贡献。</w:t>
      </w:r>
    </w:p>
    <w:p>
      <w:pPr>
        <w:rPr>
          <w:rFonts w:hint="eastAsia"/>
          <w:lang w:eastAsia="zh-CN"/>
        </w:rPr>
      </w:pPr>
      <w:r>
        <w:rPr>
          <w:rFonts w:hint="eastAsia"/>
          <w:lang w:eastAsia="zh-CN"/>
        </w:rPr>
        <w:t>现代分布今天，“郭”姓已经遍布世界各地，尤其是在华人社区中，更是常见。随着全球化进程的加快以及国际交流的日益频繁，“郭”姓人士不仅活跃在中国本土，也在海外的许多国家和地区留下了足迹。无论是商业领域还是学术界，甚至是艺术舞台上，都不乏“郭”姓人才的身影。</w:t>
      </w:r>
    </w:p>
    <w:p>
      <w:pPr>
        <w:rPr>
          <w:rFonts w:hint="eastAsia"/>
          <w:lang w:eastAsia="zh-CN"/>
        </w:rPr>
      </w:pPr>
      <w:r>
        <w:rPr>
          <w:rFonts w:hint="eastAsia"/>
          <w:lang w:eastAsia="zh-CN"/>
        </w:rPr>
        <w:t>文化和习俗与很多其他中文姓氏一样，“郭”姓也承载着丰富的文化和习俗。在中国的传统社会里，家族观念非常强烈，而姓氏则是维系家族成员之间联系的重要纽带之一。对于“郭”姓家族而言，他们往往通过举办各种形式的宗族活动来增进彼此之间的了解与沟通，传承先辈的精神遗产，同时也在新的时代背景下不断创新与发展。</w:t>
      </w:r>
    </w:p>
    <w:p>
      <w:pPr>
        <w:rPr>
          <w:rFonts w:hint="eastAsia"/>
          <w:lang w:eastAsia="zh-CN"/>
        </w:rPr>
      </w:pPr>
      <w:r>
        <w:rPr>
          <w:rFonts w:hint="eastAsia"/>
          <w:lang w:eastAsia="zh-CN"/>
        </w:rPr>
        <w:t>最后的总结“郭”作为一个历史悠久且影响广泛的姓氏，在中国乃至全球范围内都有着重要的地位。它不仅仅是个人身份的一部分，更是一个连接过去与未来，跨越国界的符号。通过了解“郭”姓背后的故事，我们不仅能更深入地理解中国的历史文化，还能感受到每一个普通姓氏背后所蕴含的人文情怀与社会变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7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2024-09-29T00:55:10Z</dcterms:created>
  <cp:lastModifiedBy>Admin</cp:lastModifiedBy>
  <dcterms:modified xsi:type="dcterms:W3CDTF">2024-09-29T00:55:10Z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