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68145" w14:textId="77777777" w:rsidR="007C1A22" w:rsidRDefault="007C1A22">
      <w:pPr>
        <w:rPr>
          <w:rFonts w:hint="eastAsia"/>
        </w:rPr>
      </w:pPr>
    </w:p>
    <w:p w14:paraId="6601BFF3" w14:textId="77777777" w:rsidR="007C1A22" w:rsidRDefault="007C1A22">
      <w:pPr>
        <w:rPr>
          <w:rFonts w:hint="eastAsia"/>
        </w:rPr>
      </w:pPr>
      <w:r>
        <w:rPr>
          <w:rFonts w:hint="eastAsia"/>
        </w:rPr>
        <w:tab/>
        <w:t>钢直不阿的意思</w:t>
      </w:r>
    </w:p>
    <w:p w14:paraId="317918A7" w14:textId="77777777" w:rsidR="007C1A22" w:rsidRDefault="007C1A22">
      <w:pPr>
        <w:rPr>
          <w:rFonts w:hint="eastAsia"/>
        </w:rPr>
      </w:pPr>
    </w:p>
    <w:p w14:paraId="3DD785EF" w14:textId="77777777" w:rsidR="007C1A22" w:rsidRDefault="007C1A22">
      <w:pPr>
        <w:rPr>
          <w:rFonts w:hint="eastAsia"/>
        </w:rPr>
      </w:pPr>
    </w:p>
    <w:p w14:paraId="1A984485" w14:textId="77777777" w:rsidR="007C1A22" w:rsidRDefault="007C1A22">
      <w:pPr>
        <w:rPr>
          <w:rFonts w:hint="eastAsia"/>
        </w:rPr>
      </w:pPr>
      <w:r>
        <w:rPr>
          <w:rFonts w:hint="eastAsia"/>
        </w:rPr>
        <w:tab/>
        <w:t>“钢直不阿”这一成语，形象地描绘了一种刚正不阿、坚定不移的品质。在汉语中，“钢”通常用来形容坚硬、不易弯曲的特性，而“直”则表达了正直、不偏不倚的态度。“不阿”则是指不受外界影响，保持自己的原则和立场不变。综合起来，“钢直不阿”强调的是一个人在面对压力或诱惑时，能够坚持正义，不随波逐流，不为私利而改变自己的原则和信念。</w:t>
      </w:r>
    </w:p>
    <w:p w14:paraId="57C9861B" w14:textId="77777777" w:rsidR="007C1A22" w:rsidRDefault="007C1A22">
      <w:pPr>
        <w:rPr>
          <w:rFonts w:hint="eastAsia"/>
        </w:rPr>
      </w:pPr>
    </w:p>
    <w:p w14:paraId="203E66B0" w14:textId="77777777" w:rsidR="007C1A22" w:rsidRDefault="007C1A22">
      <w:pPr>
        <w:rPr>
          <w:rFonts w:hint="eastAsia"/>
        </w:rPr>
      </w:pPr>
    </w:p>
    <w:p w14:paraId="43949859" w14:textId="77777777" w:rsidR="007C1A22" w:rsidRDefault="007C1A22">
      <w:pPr>
        <w:rPr>
          <w:rFonts w:hint="eastAsia"/>
        </w:rPr>
      </w:pPr>
    </w:p>
    <w:p w14:paraId="04B0D99B" w14:textId="77777777" w:rsidR="007C1A22" w:rsidRDefault="007C1A22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7280EA2C" w14:textId="77777777" w:rsidR="007C1A22" w:rsidRDefault="007C1A22">
      <w:pPr>
        <w:rPr>
          <w:rFonts w:hint="eastAsia"/>
        </w:rPr>
      </w:pPr>
    </w:p>
    <w:p w14:paraId="0132526B" w14:textId="77777777" w:rsidR="007C1A22" w:rsidRDefault="007C1A22">
      <w:pPr>
        <w:rPr>
          <w:rFonts w:hint="eastAsia"/>
        </w:rPr>
      </w:pPr>
    </w:p>
    <w:p w14:paraId="1E0DBA32" w14:textId="77777777" w:rsidR="007C1A22" w:rsidRDefault="007C1A22">
      <w:pPr>
        <w:rPr>
          <w:rFonts w:hint="eastAsia"/>
        </w:rPr>
      </w:pPr>
      <w:r>
        <w:rPr>
          <w:rFonts w:hint="eastAsia"/>
        </w:rPr>
        <w:tab/>
        <w:t>“钢直不阿”的具体起源难以考证，但它在中国传统文化中有着深远的影响。中国古代有许多关于忠诚、勇敢和正直的故事，这些故事中的英雄人物往往具有“钢直不阿”的精神特质。例如，在《三国演义》中，诸葛亮以其智慧和忠诚闻名于世，他的一生充满了对国家和人民的责任感，即使在逆境中也不改其志，这种精神正是“钢直不阿”的体现。</w:t>
      </w:r>
    </w:p>
    <w:p w14:paraId="75FC0CA8" w14:textId="77777777" w:rsidR="007C1A22" w:rsidRDefault="007C1A22">
      <w:pPr>
        <w:rPr>
          <w:rFonts w:hint="eastAsia"/>
        </w:rPr>
      </w:pPr>
    </w:p>
    <w:p w14:paraId="4B44787F" w14:textId="77777777" w:rsidR="007C1A22" w:rsidRDefault="007C1A22">
      <w:pPr>
        <w:rPr>
          <w:rFonts w:hint="eastAsia"/>
        </w:rPr>
      </w:pPr>
    </w:p>
    <w:p w14:paraId="5EB81B4B" w14:textId="77777777" w:rsidR="007C1A22" w:rsidRDefault="007C1A22">
      <w:pPr>
        <w:rPr>
          <w:rFonts w:hint="eastAsia"/>
        </w:rPr>
      </w:pPr>
    </w:p>
    <w:p w14:paraId="76A540ED" w14:textId="77777777" w:rsidR="007C1A22" w:rsidRDefault="007C1A22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7B9EADD" w14:textId="77777777" w:rsidR="007C1A22" w:rsidRDefault="007C1A22">
      <w:pPr>
        <w:rPr>
          <w:rFonts w:hint="eastAsia"/>
        </w:rPr>
      </w:pPr>
    </w:p>
    <w:p w14:paraId="40A3D09B" w14:textId="77777777" w:rsidR="007C1A22" w:rsidRDefault="007C1A22">
      <w:pPr>
        <w:rPr>
          <w:rFonts w:hint="eastAsia"/>
        </w:rPr>
      </w:pPr>
    </w:p>
    <w:p w14:paraId="34AFE7D4" w14:textId="77777777" w:rsidR="007C1A22" w:rsidRDefault="007C1A22">
      <w:pPr>
        <w:rPr>
          <w:rFonts w:hint="eastAsia"/>
        </w:rPr>
      </w:pPr>
      <w:r>
        <w:rPr>
          <w:rFonts w:hint="eastAsia"/>
        </w:rPr>
        <w:tab/>
        <w:t>“钢直不阿”不仅是一个文学上的表达，它也广泛应用于现实生活中，特别是在评价人的品德和行为时。当人们赞扬某人能够在复杂的社会环境中坚守正义，不畏强权，敢于直言，勇于承担责任时，常常会使用这个成语。它不仅适用于个人，也可以用来形容一个团体或组织在面临选择时所表现出的坚定立场。</w:t>
      </w:r>
    </w:p>
    <w:p w14:paraId="2E7008E1" w14:textId="77777777" w:rsidR="007C1A22" w:rsidRDefault="007C1A22">
      <w:pPr>
        <w:rPr>
          <w:rFonts w:hint="eastAsia"/>
        </w:rPr>
      </w:pPr>
    </w:p>
    <w:p w14:paraId="05B773DE" w14:textId="77777777" w:rsidR="007C1A22" w:rsidRDefault="007C1A22">
      <w:pPr>
        <w:rPr>
          <w:rFonts w:hint="eastAsia"/>
        </w:rPr>
      </w:pPr>
    </w:p>
    <w:p w14:paraId="080C1A39" w14:textId="77777777" w:rsidR="007C1A22" w:rsidRDefault="007C1A22">
      <w:pPr>
        <w:rPr>
          <w:rFonts w:hint="eastAsia"/>
        </w:rPr>
      </w:pPr>
    </w:p>
    <w:p w14:paraId="4881C22A" w14:textId="77777777" w:rsidR="007C1A22" w:rsidRDefault="007C1A22">
      <w:pPr>
        <w:rPr>
          <w:rFonts w:hint="eastAsia"/>
        </w:rPr>
      </w:pPr>
      <w:r>
        <w:rPr>
          <w:rFonts w:hint="eastAsia"/>
        </w:rPr>
        <w:tab/>
        <w:t>现代社会中的意义</w:t>
      </w:r>
    </w:p>
    <w:p w14:paraId="42E2F9A1" w14:textId="77777777" w:rsidR="007C1A22" w:rsidRDefault="007C1A22">
      <w:pPr>
        <w:rPr>
          <w:rFonts w:hint="eastAsia"/>
        </w:rPr>
      </w:pPr>
    </w:p>
    <w:p w14:paraId="5358280C" w14:textId="77777777" w:rsidR="007C1A22" w:rsidRDefault="007C1A22">
      <w:pPr>
        <w:rPr>
          <w:rFonts w:hint="eastAsia"/>
        </w:rPr>
      </w:pPr>
    </w:p>
    <w:p w14:paraId="7A4E663F" w14:textId="77777777" w:rsidR="007C1A22" w:rsidRDefault="007C1A22">
      <w:pPr>
        <w:rPr>
          <w:rFonts w:hint="eastAsia"/>
        </w:rPr>
      </w:pPr>
      <w:r>
        <w:rPr>
          <w:rFonts w:hint="eastAsia"/>
        </w:rPr>
        <w:tab/>
        <w:t>在当今社会，随着信息传播速度的加快和社会环境的日益复杂，“钢直不阿”的精神显得尤为重要。无论是政治家、企业家还是普通公民，都面临着各种利益诱惑和道德考验。在这种背景下，能够坚持自己的信念，不为外界的压力所动摇，成为了衡量一个人品格高低的重要标准之一。因此，“钢直不阿”不仅是个人修养的体现，也是社会进步不可或缺的精神力量。</w:t>
      </w:r>
    </w:p>
    <w:p w14:paraId="4A1E6400" w14:textId="77777777" w:rsidR="007C1A22" w:rsidRDefault="007C1A22">
      <w:pPr>
        <w:rPr>
          <w:rFonts w:hint="eastAsia"/>
        </w:rPr>
      </w:pPr>
    </w:p>
    <w:p w14:paraId="12659DCF" w14:textId="77777777" w:rsidR="007C1A22" w:rsidRDefault="007C1A22">
      <w:pPr>
        <w:rPr>
          <w:rFonts w:hint="eastAsia"/>
        </w:rPr>
      </w:pPr>
    </w:p>
    <w:p w14:paraId="13909E6D" w14:textId="77777777" w:rsidR="007C1A22" w:rsidRDefault="007C1A22">
      <w:pPr>
        <w:rPr>
          <w:rFonts w:hint="eastAsia"/>
        </w:rPr>
      </w:pPr>
    </w:p>
    <w:p w14:paraId="4618A99A" w14:textId="77777777" w:rsidR="007C1A22" w:rsidRDefault="007C1A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681C1E" w14:textId="77777777" w:rsidR="007C1A22" w:rsidRDefault="007C1A22">
      <w:pPr>
        <w:rPr>
          <w:rFonts w:hint="eastAsia"/>
        </w:rPr>
      </w:pPr>
    </w:p>
    <w:p w14:paraId="7A2A6F4B" w14:textId="77777777" w:rsidR="007C1A22" w:rsidRDefault="007C1A22">
      <w:pPr>
        <w:rPr>
          <w:rFonts w:hint="eastAsia"/>
        </w:rPr>
      </w:pPr>
    </w:p>
    <w:p w14:paraId="4B3E2C2D" w14:textId="77777777" w:rsidR="007C1A22" w:rsidRDefault="007C1A22">
      <w:pPr>
        <w:rPr>
          <w:rFonts w:hint="eastAsia"/>
        </w:rPr>
      </w:pPr>
      <w:r>
        <w:rPr>
          <w:rFonts w:hint="eastAsia"/>
        </w:rPr>
        <w:tab/>
        <w:t>“钢直不阿”不仅仅是一个成语，它更是一种值得我们每个人学习和践行的价值观。在这个充满变数的时代，保持内心的坚定与纯洁，勇于担当社会责任，是我们每个人都应该追求的目标。通过不断地自我修炼和完善，我们才能在人生的道路上走得更加稳健，为社会的发展贡献自己的一份力量。</w:t>
      </w:r>
    </w:p>
    <w:p w14:paraId="278A8D0F" w14:textId="77777777" w:rsidR="007C1A22" w:rsidRDefault="007C1A22">
      <w:pPr>
        <w:rPr>
          <w:rFonts w:hint="eastAsia"/>
        </w:rPr>
      </w:pPr>
    </w:p>
    <w:p w14:paraId="35C43736" w14:textId="77777777" w:rsidR="007C1A22" w:rsidRDefault="007C1A22">
      <w:pPr>
        <w:rPr>
          <w:rFonts w:hint="eastAsia"/>
        </w:rPr>
      </w:pPr>
    </w:p>
    <w:p w14:paraId="29555FBF" w14:textId="77777777" w:rsidR="007C1A22" w:rsidRDefault="007C1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1BD6E" w14:textId="4386E6E9" w:rsidR="00411A25" w:rsidRDefault="00411A25"/>
    <w:sectPr w:rsidR="0041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25"/>
    <w:rsid w:val="00411A25"/>
    <w:rsid w:val="005120DD"/>
    <w:rsid w:val="007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67CEE-5185-43E4-9FBA-8B4D0824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