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5000" w14:textId="77777777" w:rsidR="00A002FC" w:rsidRDefault="00A002FC">
      <w:pPr>
        <w:rPr>
          <w:rFonts w:hint="eastAsia"/>
        </w:rPr>
      </w:pPr>
      <w:r>
        <w:rPr>
          <w:rFonts w:hint="eastAsia"/>
        </w:rPr>
        <w:t>银杏的拼音怎么写的拼</w:t>
      </w:r>
    </w:p>
    <w:p w14:paraId="00A96C57" w14:textId="77777777" w:rsidR="00A002FC" w:rsidRDefault="00A002FC">
      <w:pPr>
        <w:rPr>
          <w:rFonts w:hint="eastAsia"/>
        </w:rPr>
      </w:pPr>
      <w:r>
        <w:rPr>
          <w:rFonts w:hint="eastAsia"/>
        </w:rPr>
        <w:t>银杏，这一古老而神秘的树种，其名字在汉语中的发音为 yín xìng。银（yín）字代表了金属或颜色，暗示着银杏叶秋日变黄时那如金似银的光辉；杏（xìng）则让人联想到果实，虽然银杏的“果”实际上是种子，外覆肉质的假种皮，但人们习惯称其为白果。这种植物不仅是自然界的奇迹，也是中国文化的象征之一。</w:t>
      </w:r>
    </w:p>
    <w:p w14:paraId="73EBA448" w14:textId="77777777" w:rsidR="00A002FC" w:rsidRDefault="00A002FC">
      <w:pPr>
        <w:rPr>
          <w:rFonts w:hint="eastAsia"/>
        </w:rPr>
      </w:pPr>
    </w:p>
    <w:p w14:paraId="50B099BD" w14:textId="77777777" w:rsidR="00A002FC" w:rsidRDefault="00A002FC">
      <w:pPr>
        <w:rPr>
          <w:rFonts w:hint="eastAsia"/>
        </w:rPr>
      </w:pPr>
      <w:r>
        <w:rPr>
          <w:rFonts w:hint="eastAsia"/>
        </w:rPr>
        <w:t>银杏：活化石的传奇</w:t>
      </w:r>
    </w:p>
    <w:p w14:paraId="582ED3E6" w14:textId="77777777" w:rsidR="00A002FC" w:rsidRDefault="00A002FC">
      <w:pPr>
        <w:rPr>
          <w:rFonts w:hint="eastAsia"/>
        </w:rPr>
      </w:pPr>
      <w:r>
        <w:rPr>
          <w:rFonts w:hint="eastAsia"/>
        </w:rPr>
        <w:t>银杏被誉为“活化石”，因为它自恐龙时代以来便存在于地球上，经历了数百万年的演化和变迁。科学家们通过化石记录发现，银杏属曾经广泛分布于北半球，包括欧洲、亚洲和北美等地。然而，随着气候变化和冰河时期的来临，银杏在其原生地几乎灭绝，仅在中国南方的一些地区幸存下来。这使得银杏成为了研究古代植物和地球历史的重要窗口。</w:t>
      </w:r>
    </w:p>
    <w:p w14:paraId="40526488" w14:textId="77777777" w:rsidR="00A002FC" w:rsidRDefault="00A002FC">
      <w:pPr>
        <w:rPr>
          <w:rFonts w:hint="eastAsia"/>
        </w:rPr>
      </w:pPr>
    </w:p>
    <w:p w14:paraId="54DF7C06" w14:textId="77777777" w:rsidR="00A002FC" w:rsidRDefault="00A002FC">
      <w:pPr>
        <w:rPr>
          <w:rFonts w:hint="eastAsia"/>
        </w:rPr>
      </w:pPr>
      <w:r>
        <w:rPr>
          <w:rFonts w:hint="eastAsia"/>
        </w:rPr>
        <w:t>银杏的文化意义</w:t>
      </w:r>
    </w:p>
    <w:p w14:paraId="21A195B2" w14:textId="77777777" w:rsidR="00A002FC" w:rsidRDefault="00A002FC">
      <w:pPr>
        <w:rPr>
          <w:rFonts w:hint="eastAsia"/>
        </w:rPr>
      </w:pPr>
      <w:r>
        <w:rPr>
          <w:rFonts w:hint="eastAsia"/>
        </w:rPr>
        <w:t>在中国文化中，银杏具有深远的意义。它常被视为长寿、坚韧和智慧的象征。许多古老的寺庙和庭院里都种植着银杏树，因为它们能够存活数百年甚至上千年，见证了一代又一代人的更迭。银杏还出现在文学作品、绘画和诗歌中，诗人用优美的词句描绘银杏的美丽和它的季节性变化，画家则捕捉银杏叶片从绿到黄再到飘落的瞬间。</w:t>
      </w:r>
    </w:p>
    <w:p w14:paraId="2FC6C502" w14:textId="77777777" w:rsidR="00A002FC" w:rsidRDefault="00A002FC">
      <w:pPr>
        <w:rPr>
          <w:rFonts w:hint="eastAsia"/>
        </w:rPr>
      </w:pPr>
    </w:p>
    <w:p w14:paraId="1E93986C" w14:textId="77777777" w:rsidR="00A002FC" w:rsidRDefault="00A002FC">
      <w:pPr>
        <w:rPr>
          <w:rFonts w:hint="eastAsia"/>
        </w:rPr>
      </w:pPr>
      <w:r>
        <w:rPr>
          <w:rFonts w:hint="eastAsia"/>
        </w:rPr>
        <w:t>银杏的医学价值</w:t>
      </w:r>
    </w:p>
    <w:p w14:paraId="3E834A27" w14:textId="77777777" w:rsidR="00A002FC" w:rsidRDefault="00A002FC">
      <w:pPr>
        <w:rPr>
          <w:rFonts w:hint="eastAsia"/>
        </w:rPr>
      </w:pPr>
      <w:r>
        <w:rPr>
          <w:rFonts w:hint="eastAsia"/>
        </w:rPr>
        <w:t>银杏不仅是一种观赏植物，它还有重要的药用价值。银杏提取物被广泛用于传统中药和现代医药中，用于改善血液循环、增强记忆力以及治疗心血管疾病等。科学研究表明，银杏叶中含有多种活性成分，如黄酮类化合物和萜内酯，这些物质有助于保护神经细胞、抗氧化和抗炎。因此，银杏产品在全球范围内备受欢迎，成为健康补充剂市场上的热门选择。</w:t>
      </w:r>
    </w:p>
    <w:p w14:paraId="6D6E5FC1" w14:textId="77777777" w:rsidR="00A002FC" w:rsidRDefault="00A002FC">
      <w:pPr>
        <w:rPr>
          <w:rFonts w:hint="eastAsia"/>
        </w:rPr>
      </w:pPr>
    </w:p>
    <w:p w14:paraId="778C91C2" w14:textId="77777777" w:rsidR="00A002FC" w:rsidRDefault="00A002FC">
      <w:pPr>
        <w:rPr>
          <w:rFonts w:hint="eastAsia"/>
        </w:rPr>
      </w:pPr>
      <w:r>
        <w:rPr>
          <w:rFonts w:hint="eastAsia"/>
        </w:rPr>
        <w:t>银杏的生态作用</w:t>
      </w:r>
    </w:p>
    <w:p w14:paraId="1C251987" w14:textId="77777777" w:rsidR="00A002FC" w:rsidRDefault="00A002FC">
      <w:pPr>
        <w:rPr>
          <w:rFonts w:hint="eastAsia"/>
        </w:rPr>
      </w:pPr>
      <w:r>
        <w:rPr>
          <w:rFonts w:hint="eastAsia"/>
        </w:rPr>
        <w:t>作为城市绿化的重要组成部分，银杏树以其强大的适应性和耐污染能力受到青睐。它们能够在恶劣的城市环境中茁壮成长，帮助净化空气、降低噪音并提供阴凉。银杏树的根系发达，可以有效防止土壤侵蚀，促进水土保持。每年秋天，当银杏树叶变成金黄色并纷纷落下时，街道和公园仿佛被一层金色地毯覆盖，吸引了无数游客前来欣赏这一美丽的景象。</w:t>
      </w:r>
    </w:p>
    <w:p w14:paraId="00C0EBCC" w14:textId="77777777" w:rsidR="00A002FC" w:rsidRDefault="00A002FC">
      <w:pPr>
        <w:rPr>
          <w:rFonts w:hint="eastAsia"/>
        </w:rPr>
      </w:pPr>
    </w:p>
    <w:p w14:paraId="40B1D8EC" w14:textId="77777777" w:rsidR="00A002FC" w:rsidRDefault="00A002FC">
      <w:pPr>
        <w:rPr>
          <w:rFonts w:hint="eastAsia"/>
        </w:rPr>
      </w:pPr>
      <w:r>
        <w:rPr>
          <w:rFonts w:hint="eastAsia"/>
        </w:rPr>
        <w:t>银杏的未来展望</w:t>
      </w:r>
    </w:p>
    <w:p w14:paraId="657C3C10" w14:textId="77777777" w:rsidR="00A002FC" w:rsidRDefault="00A002FC">
      <w:pPr>
        <w:rPr>
          <w:rFonts w:hint="eastAsia"/>
        </w:rPr>
      </w:pPr>
      <w:r>
        <w:rPr>
          <w:rFonts w:hint="eastAsia"/>
        </w:rPr>
        <w:t>面对全球气候变化的挑战，银杏的未来仍然充满希望。由于其悠久的历史和独特的特性，银杏受到了国际社会的广泛关注。各国研究人员正在努力保护这一珍贵物种，并探索其更多的潜在用途。公众对于银杏的认知也在不断提高，越来越多的人开始重视银杏的生态、文化和经济价值。相信在未来，银杏将继续在人类生活中扮演重要角色，为我们带来更多的惊喜与美好。</w:t>
      </w:r>
    </w:p>
    <w:p w14:paraId="612288D6" w14:textId="77777777" w:rsidR="00A002FC" w:rsidRDefault="00A002FC">
      <w:pPr>
        <w:rPr>
          <w:rFonts w:hint="eastAsia"/>
        </w:rPr>
      </w:pPr>
    </w:p>
    <w:p w14:paraId="634DC519" w14:textId="77777777" w:rsidR="00A002FC" w:rsidRDefault="00A00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9ED48" w14:textId="04E86A97" w:rsidR="00C07EB7" w:rsidRDefault="00C07EB7"/>
    <w:sectPr w:rsidR="00C0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B7"/>
    <w:rsid w:val="009442F6"/>
    <w:rsid w:val="00A002FC"/>
    <w:rsid w:val="00C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470E-4979-4E4A-A7A8-1D2B4FA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