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销售不发圈的经典句子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社交媒体发达的时代，许多销售人员习惯于通过朋友圈来推广产品。然而，有些人却选择不在朋友圈发布信息，这并不意味着他们放弃了销售。相反，这种策略可能更具深度和效果。以下是一些经典句子，帮助我们理解这种销售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不发朋友圈，依然有好货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发朋友圈不代表我不卖货。”这一句话道出了许多人的心声。在销售过程中，优质的产品和服务才是最重要的。即便不通过社交平台宣传，真正有价值的商品依然能找到它们的买家。口碑传播和老客户的推荐，往往能更有效地推动销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真正的销售在于关系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售是人与人之间的关系，而不是信息的传播。”这个观点强调了销售的本质。即使不通过朋友圈发布动态，建立良好的客户关系、提供优质的售后服务，仍能让客户感受到价值，从而提高复购率和客户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“低调销售，高调服务。”在某些情况下，低调的营销策略能够让销售人员更专注于产品和服务本身。这种隐秘的销售方式往往会引发客户的好奇心，让他们主动寻找和咨询产品，产生更深层次的购买欲望。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容为王，质量至上。”在不依赖社交平台的销售策略中，内容的价值变得尤为重要。通过精心设计的营销材料、优质的产品介绍和客户案例，销售人员可以在潜在客户心中建立起专业的形象，从而赢得信任与购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建立个人品牌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“我在销售我自己，而不仅仅是产品。”在销售中，个人品牌的建立至关重要。即使不在朋友圈分享产品信息，销售人员依然可以通过线上线下的各种渠道，展示自己的专业知识和热情，吸引目标客户的注意。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发圈并不等于不销售，反而是一种更具策略性的选择。通过建立良好的客户关系、专注于内容和个人品牌，销售人员依然能够实现业绩的突破。在这个快速变化的市场中，找到适合自己的销售方式，才是取得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