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10081" w14:textId="77777777" w:rsidR="00E96731" w:rsidRDefault="00E96731">
      <w:pPr>
        <w:rPr>
          <w:rFonts w:hint="eastAsia"/>
        </w:rPr>
      </w:pPr>
      <w:r>
        <w:rPr>
          <w:rFonts w:hint="eastAsia"/>
        </w:rPr>
        <w:t>锱铢必较读音是什么在汉语中，成语“锱铢必较”的读音是</w:t>
      </w:r>
      <w:r>
        <w:rPr>
          <w:rFonts w:hint="eastAsia"/>
        </w:rPr>
        <w:t xml:space="preserve"> [z</w:t>
      </w:r>
      <w:r>
        <w:rPr>
          <w:rFonts w:hint="eastAsia"/>
        </w:rPr>
        <w:t>ī</w:t>
      </w:r>
      <w:r>
        <w:rPr>
          <w:rFonts w:hint="eastAsia"/>
        </w:rPr>
        <w:t xml:space="preserve"> zh</w:t>
      </w:r>
      <w:r>
        <w:rPr>
          <w:rFonts w:hint="eastAsia"/>
        </w:rPr>
        <w:t>ū</w:t>
      </w:r>
      <w:r>
        <w:rPr>
          <w:rFonts w:hint="eastAsia"/>
        </w:rPr>
        <w:t xml:space="preserve"> b</w:t>
      </w:r>
      <w:r>
        <w:rPr>
          <w:rFonts w:hint="eastAsia"/>
        </w:rPr>
        <w:t>ì</w:t>
      </w:r>
      <w:r>
        <w:rPr>
          <w:rFonts w:hint="eastAsia"/>
        </w:rPr>
        <w:t xml:space="preserve"> ji</w:t>
      </w:r>
      <w:r>
        <w:rPr>
          <w:rFonts w:hint="eastAsia"/>
        </w:rPr>
        <w:t>à</w:t>
      </w:r>
      <w:r>
        <w:rPr>
          <w:rFonts w:hint="eastAsia"/>
        </w:rPr>
        <w:t>o]</w:t>
      </w:r>
      <w:r>
        <w:rPr>
          <w:rFonts w:hint="eastAsia"/>
        </w:rPr>
        <w:t>。这个成语源自古代的度量衡单位，其中，“锱”和“铢”都是古代重量单位，非常小。成语的意思是指对于极小的差别或利益也要进行计较，形容人在利益分配上非常苛刻或者精打细算。</w:t>
      </w:r>
    </w:p>
    <w:p w14:paraId="31902A33" w14:textId="77777777" w:rsidR="00E96731" w:rsidRDefault="00E96731">
      <w:pPr>
        <w:rPr>
          <w:rFonts w:hint="eastAsia"/>
        </w:rPr>
      </w:pPr>
      <w:r>
        <w:rPr>
          <w:rFonts w:hint="eastAsia"/>
        </w:rPr>
        <w:t>成语解释“锱”</w:t>
      </w:r>
      <w:r>
        <w:rPr>
          <w:rFonts w:hint="eastAsia"/>
        </w:rPr>
        <w:t>(z</w:t>
      </w:r>
      <w:r>
        <w:rPr>
          <w:rFonts w:hint="eastAsia"/>
        </w:rPr>
        <w:t>ī</w:t>
      </w:r>
      <w:r>
        <w:rPr>
          <w:rFonts w:hint="eastAsia"/>
        </w:rPr>
        <w:t xml:space="preserve">)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“铢”</w:t>
      </w:r>
      <w:r>
        <w:rPr>
          <w:rFonts w:hint="eastAsia"/>
        </w:rPr>
        <w:t>(zh</w:t>
      </w:r>
      <w:r>
        <w:rPr>
          <w:rFonts w:hint="eastAsia"/>
        </w:rPr>
        <w:t>ū</w:t>
      </w:r>
      <w:r>
        <w:rPr>
          <w:rFonts w:hint="eastAsia"/>
        </w:rPr>
        <w:t xml:space="preserve">) </w:t>
      </w:r>
      <w:r>
        <w:rPr>
          <w:rFonts w:hint="eastAsia"/>
        </w:rPr>
        <w:t>在古代分别是二十四两之一，四铢为一两，可见这两个单位之微小。而“必较”</w:t>
      </w:r>
      <w:r>
        <w:rPr>
          <w:rFonts w:hint="eastAsia"/>
        </w:rPr>
        <w:t>(b</w:t>
      </w:r>
      <w:r>
        <w:rPr>
          <w:rFonts w:hint="eastAsia"/>
        </w:rPr>
        <w:t>ì</w:t>
      </w:r>
      <w:r>
        <w:rPr>
          <w:rFonts w:hint="eastAsia"/>
        </w:rPr>
        <w:t xml:space="preserve"> ji</w:t>
      </w:r>
      <w:r>
        <w:rPr>
          <w:rFonts w:hint="eastAsia"/>
        </w:rPr>
        <w:t>à</w:t>
      </w:r>
      <w:r>
        <w:rPr>
          <w:rFonts w:hint="eastAsia"/>
        </w:rPr>
        <w:t>o)</w:t>
      </w:r>
      <w:r>
        <w:rPr>
          <w:rFonts w:hint="eastAsia"/>
        </w:rPr>
        <w:t>，意即必定要比较，计较。整个成语用来形容对细微的事物都要斤斤计较，不肯轻易放过。通常用于贬义，描述那些过于苛求，对小事也不放松的人或情境。</w:t>
      </w:r>
    </w:p>
    <w:p w14:paraId="28490C4B" w14:textId="77777777" w:rsidR="00E96731" w:rsidRDefault="00E96731">
      <w:pPr>
        <w:rPr>
          <w:rFonts w:hint="eastAsia"/>
        </w:rPr>
      </w:pPr>
      <w:r>
        <w:rPr>
          <w:rFonts w:hint="eastAsia"/>
        </w:rPr>
        <w:t>成语出处这个成语最早出自《汉书·食货志》：“及秦孝公用商君，坏井田，开阡陌，急耕战之赏，虽非古道，犹以务本之故，倾邻国而雄诸侯。然王制遂灭，僭差亡度；庶人之富者累巨万，而贫者食糟糠；有国强者兼州城，而弱者丧社稷。至于始皇，遂并天下，内兴功作，外攘夷狄，收泰半之赋，发闾左之戍。男子力耕不足粮饷，女子纺绩不足衣服。竭天下之资财以奉其政，犹未足以澹其欲也。海内愁怨，遂用溃畔。”</w:t>
      </w:r>
      <w:r>
        <w:rPr>
          <w:rFonts w:hint="eastAsia"/>
        </w:rPr>
        <w:t xml:space="preserve"> </w:t>
      </w:r>
      <w:r>
        <w:rPr>
          <w:rFonts w:hint="eastAsia"/>
        </w:rPr>
        <w:t>这里提到的“泰半之赋”，即是形容赋税沉重，以至于民不聊生。后来人们用“锱铢必较”来形容过分计较小事。</w:t>
      </w:r>
    </w:p>
    <w:p w14:paraId="493B67AE" w14:textId="77777777" w:rsidR="00E96731" w:rsidRDefault="00E96731">
      <w:pPr>
        <w:rPr>
          <w:rFonts w:hint="eastAsia"/>
        </w:rPr>
      </w:pPr>
      <w:r>
        <w:rPr>
          <w:rFonts w:hint="eastAsia"/>
        </w:rPr>
        <w:t>成语应用在现代汉语中，“锱铢必较”常常用来批评那些在小事上过于计较的人。例如，在商业谈判中，如果一方对于每一个细节都不肯让步，可能会被形容为“锱铢必较”。在日常生活中，如果有人对待金钱或其他事物过于苛刻，也可能会被这样形容。</w:t>
      </w:r>
    </w:p>
    <w:p w14:paraId="73C7B41D" w14:textId="77777777" w:rsidR="00E96731" w:rsidRDefault="00E96731">
      <w:pPr>
        <w:rPr>
          <w:rFonts w:hint="eastAsia"/>
        </w:rPr>
      </w:pPr>
      <w:r>
        <w:rPr>
          <w:rFonts w:hint="eastAsia"/>
        </w:rPr>
        <w:t>成语示例为了更好地理解这个成语的实际运用，这里提供一个例子：“尽管公司今年的利润已经大幅增长，但是老总还是对每一笔开支都锱铢必较，希望将成本控制到最低。”</w:t>
      </w:r>
    </w:p>
    <w:p w14:paraId="6A7723CC" w14:textId="77777777" w:rsidR="00E96731" w:rsidRDefault="00E96731">
      <w:pPr>
        <w:rPr>
          <w:rFonts w:hint="eastAsia"/>
        </w:rPr>
      </w:pPr>
      <w:r>
        <w:rPr>
          <w:rFonts w:hint="eastAsia"/>
        </w:rPr>
        <w:t>最后的总结“锱铢必较”不仅是一个成语，它也是对中国古代社会的一种反映，展示了人们对于物质财富的态度。在现代社会，这个成语更多地被用来强调适度与合理的重要性，在追求利益的同时，也应考虑到人际关系和社会和谐。</w:t>
      </w:r>
    </w:p>
    <w:p w14:paraId="16208B9B" w14:textId="77777777" w:rsidR="00E96731" w:rsidRDefault="00E96731"/>
    <w:p w14:paraId="69DC924F" w14:textId="77777777" w:rsidR="00E96731" w:rsidRDefault="00E9673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D3930AF" w14:textId="79987C1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C3"/>
    <w:rsid w:val="000D23C3"/>
    <w:rsid w:val="00597F3D"/>
    <w:rsid w:val="00AF3775"/>
    <w:rsid w:val="00BF10E6"/>
    <w:rsid w:val="00E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38897-7CCA-4E23-BF38-14619C33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