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3D91" w14:textId="77777777" w:rsidR="00FA36D4" w:rsidRDefault="00FA36D4">
      <w:pPr>
        <w:rPr>
          <w:rFonts w:hint="eastAsia"/>
        </w:rPr>
      </w:pPr>
      <w:r>
        <w:rPr>
          <w:rFonts w:hint="eastAsia"/>
        </w:rPr>
        <w:t>长篇的拼音是二声还是三声</w:t>
      </w:r>
    </w:p>
    <w:p w14:paraId="214C7FD7" w14:textId="77777777" w:rsidR="00FA36D4" w:rsidRDefault="00FA36D4">
      <w:pPr>
        <w:rPr>
          <w:rFonts w:hint="eastAsia"/>
        </w:rPr>
      </w:pPr>
      <w:r>
        <w:rPr>
          <w:rFonts w:hint="eastAsia"/>
        </w:rPr>
        <w:t>在探讨“长篇”的拼音声调之前，我们有必要先了解汉语拼音系统的基本知识。汉语拼音是中华人民共和国的官方拉丁字母拼写系统，主要用于拼写普通话。它不仅帮助中国儿童学习发音，也是外国人学习中文的重要工具。汉语拼音由声母、韵母和声调组成，其中声调对于准确表达词语意义至关重要。</w:t>
      </w:r>
    </w:p>
    <w:p w14:paraId="05B33599" w14:textId="77777777" w:rsidR="00FA36D4" w:rsidRDefault="00FA36D4">
      <w:pPr>
        <w:rPr>
          <w:rFonts w:hint="eastAsia"/>
        </w:rPr>
      </w:pPr>
    </w:p>
    <w:p w14:paraId="12C4F63F" w14:textId="77777777" w:rsidR="00FA36D4" w:rsidRDefault="00FA36D4">
      <w:pPr>
        <w:rPr>
          <w:rFonts w:hint="eastAsia"/>
        </w:rPr>
      </w:pPr>
      <w:r>
        <w:rPr>
          <w:rFonts w:hint="eastAsia"/>
        </w:rPr>
        <w:t>声调的重要性</w:t>
      </w:r>
    </w:p>
    <w:p w14:paraId="5D638C35" w14:textId="77777777" w:rsidR="00FA36D4" w:rsidRDefault="00FA36D4">
      <w:pPr>
        <w:rPr>
          <w:rFonts w:hint="eastAsia"/>
        </w:rPr>
      </w:pPr>
      <w:r>
        <w:rPr>
          <w:rFonts w:hint="eastAsia"/>
        </w:rPr>
        <w:t>声调是指音节高低升降的变化，普通话中有四个主要声调以及一个轻声。不同的声调可以改变一个词的意思，例如，“妈”（mā）与“麻”（má）、“马”（mǎ）、“骂”（mà），这四个字的拼音仅声调不同，但意义却大相径庭。因此，在使用汉语拼音时正确标注声调是非常重要的。</w:t>
      </w:r>
    </w:p>
    <w:p w14:paraId="520D9E4C" w14:textId="77777777" w:rsidR="00FA36D4" w:rsidRDefault="00FA36D4">
      <w:pPr>
        <w:rPr>
          <w:rFonts w:hint="eastAsia"/>
        </w:rPr>
      </w:pPr>
    </w:p>
    <w:p w14:paraId="699EB572" w14:textId="77777777" w:rsidR="00FA36D4" w:rsidRDefault="00FA36D4">
      <w:pPr>
        <w:rPr>
          <w:rFonts w:hint="eastAsia"/>
        </w:rPr>
      </w:pPr>
      <w:r>
        <w:rPr>
          <w:rFonts w:hint="eastAsia"/>
        </w:rPr>
        <w:t>解析“长篇”的声调</w:t>
      </w:r>
    </w:p>
    <w:p w14:paraId="0DBB5C1D" w14:textId="77777777" w:rsidR="00FA36D4" w:rsidRDefault="00FA36D4">
      <w:pPr>
        <w:rPr>
          <w:rFonts w:hint="eastAsia"/>
        </w:rPr>
      </w:pPr>
      <w:r>
        <w:rPr>
          <w:rFonts w:hint="eastAsia"/>
        </w:rPr>
        <w:t>回到最初的问题，“长篇”的拼音是cháng piān。这里“长”为第二声（阳平），而“篇”则是一声（阴平）。在汉语中，“长”作为形容词或动词时，表示长度或时间上的延伸，通常读作第二声；当它用于表示官职或者排行时，则会读作第三声（上声），如“张处长”中的“长”。至于“篇”，它指的是文章或著作的一部分，或是整体，一律读作一声。</w:t>
      </w:r>
    </w:p>
    <w:p w14:paraId="35BAAC06" w14:textId="77777777" w:rsidR="00FA36D4" w:rsidRDefault="00FA36D4">
      <w:pPr>
        <w:rPr>
          <w:rFonts w:hint="eastAsia"/>
        </w:rPr>
      </w:pPr>
    </w:p>
    <w:p w14:paraId="4C2AF3BB" w14:textId="77777777" w:rsidR="00FA36D4" w:rsidRDefault="00FA36D4">
      <w:pPr>
        <w:rPr>
          <w:rFonts w:hint="eastAsia"/>
        </w:rPr>
      </w:pPr>
      <w:r>
        <w:rPr>
          <w:rFonts w:hint="eastAsia"/>
        </w:rPr>
        <w:t>声调对语义的影响</w:t>
      </w:r>
    </w:p>
    <w:p w14:paraId="02009E51" w14:textId="77777777" w:rsidR="00FA36D4" w:rsidRDefault="00FA36D4">
      <w:pPr>
        <w:rPr>
          <w:rFonts w:hint="eastAsia"/>
        </w:rPr>
      </w:pPr>
      <w:r>
        <w:rPr>
          <w:rFonts w:hint="eastAsia"/>
        </w:rPr>
        <w:t>由于“长”字有两种不同的声调，并且每种声调对应着不同的含义，所以在实际交流中准确使用声调可以帮助避免误解。比如，在谈论文学作品时提到“长篇小说”，这里的“长”显然是指篇幅较长，因此应该使用第二声。如果错误地使用了第三声，可能会导致对方理解为某种特定职务相关的文章，从而造成沟通障碍。</w:t>
      </w:r>
    </w:p>
    <w:p w14:paraId="0C3ADA2C" w14:textId="77777777" w:rsidR="00FA36D4" w:rsidRDefault="00FA36D4">
      <w:pPr>
        <w:rPr>
          <w:rFonts w:hint="eastAsia"/>
        </w:rPr>
      </w:pPr>
    </w:p>
    <w:p w14:paraId="03BFCEA5" w14:textId="77777777" w:rsidR="00FA36D4" w:rsidRDefault="00FA36D4">
      <w:pPr>
        <w:rPr>
          <w:rFonts w:hint="eastAsia"/>
        </w:rPr>
      </w:pPr>
      <w:r>
        <w:rPr>
          <w:rFonts w:hint="eastAsia"/>
        </w:rPr>
        <w:t>最后的总结</w:t>
      </w:r>
    </w:p>
    <w:p w14:paraId="42870915" w14:textId="77777777" w:rsidR="00FA36D4" w:rsidRDefault="00FA36D4">
      <w:pPr>
        <w:rPr>
          <w:rFonts w:hint="eastAsia"/>
        </w:rPr>
      </w:pPr>
      <w:r>
        <w:rPr>
          <w:rFonts w:hint="eastAsia"/>
        </w:rPr>
        <w:t>“长篇”的正确拼音为cháng piān，其中“长”为第二声，“篇”为一声。了解并正确运用汉字的声调规则，对于提高语言表达的准确性具有重要意义。无论是日常对话还是书面写作，都应重视声调的作用，以确保信息传递的有效性。</w:t>
      </w:r>
    </w:p>
    <w:p w14:paraId="71CD1FC9" w14:textId="77777777" w:rsidR="00FA36D4" w:rsidRDefault="00FA36D4">
      <w:pPr>
        <w:rPr>
          <w:rFonts w:hint="eastAsia"/>
        </w:rPr>
      </w:pPr>
    </w:p>
    <w:p w14:paraId="477E622A" w14:textId="77777777" w:rsidR="00FA36D4" w:rsidRDefault="00FA3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6F88E" w14:textId="654948E5" w:rsidR="000A133B" w:rsidRDefault="000A133B"/>
    <w:sectPr w:rsidR="000A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B"/>
    <w:rsid w:val="000A133B"/>
    <w:rsid w:val="00230453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EF4D6-D443-4E2E-BC41-319996D2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