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9BC8" w14:textId="77777777" w:rsidR="00F1651E" w:rsidRDefault="00F1651E">
      <w:pPr>
        <w:rPr>
          <w:rFonts w:hint="eastAsia"/>
        </w:rPr>
      </w:pPr>
      <w:r>
        <w:rPr>
          <w:rFonts w:hint="eastAsia"/>
        </w:rPr>
        <w:t>WenHuaYiShu</w:t>
      </w:r>
    </w:p>
    <w:p w14:paraId="49CFB28A" w14:textId="77777777" w:rsidR="00F1651E" w:rsidRDefault="00F1651E">
      <w:pPr>
        <w:rPr>
          <w:rFonts w:hint="eastAsia"/>
        </w:rPr>
      </w:pPr>
      <w:r>
        <w:rPr>
          <w:rFonts w:hint="eastAsia"/>
        </w:rPr>
        <w:t>文化艺术是中国人民的精神食粮之一，它承载着历史的记忆、民族的灵魂和时代的气息。从古代文明的摇篮时期开始，中国便孕育出了丰富多彩的艺术形式。这些艺术作品不仅是美的体现，也是社会变迁和个人情感表达的重要载体。</w:t>
      </w:r>
    </w:p>
    <w:p w14:paraId="0B7371C7" w14:textId="77777777" w:rsidR="00F1651E" w:rsidRDefault="00F1651E">
      <w:pPr>
        <w:rPr>
          <w:rFonts w:hint="eastAsia"/>
        </w:rPr>
      </w:pPr>
    </w:p>
    <w:p w14:paraId="4E23DB7E" w14:textId="77777777" w:rsidR="00F1651E" w:rsidRDefault="00F1651E">
      <w:pPr>
        <w:rPr>
          <w:rFonts w:hint="eastAsia"/>
        </w:rPr>
      </w:pPr>
      <w:r>
        <w:rPr>
          <w:rFonts w:hint="eastAsia"/>
        </w:rPr>
        <w:t>悠久的历史传统</w:t>
      </w:r>
    </w:p>
    <w:p w14:paraId="6A4E9C9F" w14:textId="77777777" w:rsidR="00F1651E" w:rsidRDefault="00F1651E">
      <w:pPr>
        <w:rPr>
          <w:rFonts w:hint="eastAsia"/>
        </w:rPr>
      </w:pPr>
      <w:r>
        <w:rPr>
          <w:rFonts w:hint="eastAsia"/>
        </w:rPr>
        <w:t>中国文化艺术有着极为悠久的历史传统，其根源可以追溯到新石器时代晚期。那时的陶器上已出现了简单的图案装饰，这是最早的视觉艺术形式之一。随着时间的发展，到了商周时期，青铜器上的铭文和纹饰更是体现了当时高度发达的手工艺水平与审美观念。而春秋战国至秦汉之际，则是书法篆刻逐渐成熟并形成独特风格的关键阶段。</w:t>
      </w:r>
    </w:p>
    <w:p w14:paraId="51E60E21" w14:textId="77777777" w:rsidR="00F1651E" w:rsidRDefault="00F1651E">
      <w:pPr>
        <w:rPr>
          <w:rFonts w:hint="eastAsia"/>
        </w:rPr>
      </w:pPr>
    </w:p>
    <w:p w14:paraId="2CF0115C" w14:textId="77777777" w:rsidR="00F1651E" w:rsidRDefault="00F1651E">
      <w:pPr>
        <w:rPr>
          <w:rFonts w:hint="eastAsia"/>
        </w:rPr>
      </w:pPr>
      <w:r>
        <w:rPr>
          <w:rFonts w:hint="eastAsia"/>
        </w:rPr>
        <w:t>多样的表现形式</w:t>
      </w:r>
    </w:p>
    <w:p w14:paraId="1C50FF65" w14:textId="77777777" w:rsidR="00F1651E" w:rsidRDefault="00F1651E">
      <w:pPr>
        <w:rPr>
          <w:rFonts w:hint="eastAsia"/>
        </w:rPr>
      </w:pPr>
      <w:r>
        <w:rPr>
          <w:rFonts w:hint="eastAsia"/>
        </w:rPr>
        <w:t>在中国，文化艺术的表现形式多种多样，包括但不限于绘画、雕塑、建筑、音乐、舞蹈、戏剧等。每一种形式都拥有自己独特的魅力和发展历程。例如，中国传统绘画以其水墨画最为著名，强调意境和笔墨韵味；戏曲则融合了歌唱、念白、表演等多种元素，成为深受民众喜爱的艺术门类。</w:t>
      </w:r>
    </w:p>
    <w:p w14:paraId="63166705" w14:textId="77777777" w:rsidR="00F1651E" w:rsidRDefault="00F1651E">
      <w:pPr>
        <w:rPr>
          <w:rFonts w:hint="eastAsia"/>
        </w:rPr>
      </w:pPr>
    </w:p>
    <w:p w14:paraId="23C78EB2" w14:textId="77777777" w:rsidR="00F1651E" w:rsidRDefault="00F1651E">
      <w:pPr>
        <w:rPr>
          <w:rFonts w:hint="eastAsia"/>
        </w:rPr>
      </w:pPr>
      <w:r>
        <w:rPr>
          <w:rFonts w:hint="eastAsia"/>
        </w:rPr>
        <w:t>对现代社会的影响</w:t>
      </w:r>
    </w:p>
    <w:p w14:paraId="6563322E" w14:textId="77777777" w:rsidR="00F1651E" w:rsidRDefault="00F1651E">
      <w:pPr>
        <w:rPr>
          <w:rFonts w:hint="eastAsia"/>
        </w:rPr>
      </w:pPr>
      <w:r>
        <w:rPr>
          <w:rFonts w:hint="eastAsia"/>
        </w:rPr>
        <w:t>现代中国的快速城市化和全球化进程并没有削弱传统文化艺术的地位，相反地，它们在新的时代背景下焕发出了更加璀璨的光芒。许多古老的艺术形式通过创新的方式得以传承和发展，如利用数字技术制作虚拟博物馆展览，或是将传统技艺融入现代设计之中。年轻一代对于自身文化遗产的兴趣也在不断增长，这为文化艺术注入了新鲜血液。</w:t>
      </w:r>
    </w:p>
    <w:p w14:paraId="0A0B18D0" w14:textId="77777777" w:rsidR="00F1651E" w:rsidRDefault="00F1651E">
      <w:pPr>
        <w:rPr>
          <w:rFonts w:hint="eastAsia"/>
        </w:rPr>
      </w:pPr>
    </w:p>
    <w:p w14:paraId="791305F7" w14:textId="77777777" w:rsidR="00F1651E" w:rsidRDefault="00F1651E">
      <w:pPr>
        <w:rPr>
          <w:rFonts w:hint="eastAsia"/>
        </w:rPr>
      </w:pPr>
      <w:r>
        <w:rPr>
          <w:rFonts w:hint="eastAsia"/>
        </w:rPr>
        <w:t>国际交流与合作</w:t>
      </w:r>
    </w:p>
    <w:p w14:paraId="3CD858E2" w14:textId="77777777" w:rsidR="00F1651E" w:rsidRDefault="00F1651E">
      <w:pPr>
        <w:rPr>
          <w:rFonts w:hint="eastAsia"/>
        </w:rPr>
      </w:pPr>
      <w:r>
        <w:rPr>
          <w:rFonts w:hint="eastAsia"/>
        </w:rPr>
        <w:t>随着对外开放程度的加深，中国文化艺术也越来越多地走向世界舞台。各种文化交流活动促进了中外艺术家之间的对话与合作，增进了不同文化间的相互理解和尊重。中国艺术的独特魅力吸引了全球观众的目光，同时也为中国带来了更多的国际友人。无论是在国内还是国外，文化艺术始终扮演着连接过去与未来、沟通不同心灵的重要角色。</w:t>
      </w:r>
    </w:p>
    <w:p w14:paraId="0E45C376" w14:textId="77777777" w:rsidR="00F1651E" w:rsidRDefault="00F1651E">
      <w:pPr>
        <w:rPr>
          <w:rFonts w:hint="eastAsia"/>
        </w:rPr>
      </w:pPr>
    </w:p>
    <w:p w14:paraId="2DD96F33" w14:textId="77777777" w:rsidR="00F1651E" w:rsidRDefault="00F1651E">
      <w:pPr>
        <w:rPr>
          <w:rFonts w:hint="eastAsia"/>
        </w:rPr>
      </w:pPr>
      <w:r>
        <w:rPr>
          <w:rFonts w:hint="eastAsia"/>
        </w:rPr>
        <w:t>本文是由每日文章网(2345lzwz.cn)为大家创作</w:t>
      </w:r>
    </w:p>
    <w:p w14:paraId="1EEB5A3E" w14:textId="25685033" w:rsidR="007B3000" w:rsidRDefault="007B3000"/>
    <w:sectPr w:rsidR="007B3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00"/>
    <w:rsid w:val="0075097D"/>
    <w:rsid w:val="007B3000"/>
    <w:rsid w:val="00F1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E0920-80EB-4C9F-B047-6554F0E2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000"/>
    <w:rPr>
      <w:rFonts w:cstheme="majorBidi"/>
      <w:color w:val="2F5496" w:themeColor="accent1" w:themeShade="BF"/>
      <w:sz w:val="28"/>
      <w:szCs w:val="28"/>
    </w:rPr>
  </w:style>
  <w:style w:type="character" w:customStyle="1" w:styleId="50">
    <w:name w:val="标题 5 字符"/>
    <w:basedOn w:val="a0"/>
    <w:link w:val="5"/>
    <w:uiPriority w:val="9"/>
    <w:semiHidden/>
    <w:rsid w:val="007B3000"/>
    <w:rPr>
      <w:rFonts w:cstheme="majorBidi"/>
      <w:color w:val="2F5496" w:themeColor="accent1" w:themeShade="BF"/>
      <w:sz w:val="24"/>
    </w:rPr>
  </w:style>
  <w:style w:type="character" w:customStyle="1" w:styleId="60">
    <w:name w:val="标题 6 字符"/>
    <w:basedOn w:val="a0"/>
    <w:link w:val="6"/>
    <w:uiPriority w:val="9"/>
    <w:semiHidden/>
    <w:rsid w:val="007B3000"/>
    <w:rPr>
      <w:rFonts w:cstheme="majorBidi"/>
      <w:b/>
      <w:bCs/>
      <w:color w:val="2F5496" w:themeColor="accent1" w:themeShade="BF"/>
    </w:rPr>
  </w:style>
  <w:style w:type="character" w:customStyle="1" w:styleId="70">
    <w:name w:val="标题 7 字符"/>
    <w:basedOn w:val="a0"/>
    <w:link w:val="7"/>
    <w:uiPriority w:val="9"/>
    <w:semiHidden/>
    <w:rsid w:val="007B3000"/>
    <w:rPr>
      <w:rFonts w:cstheme="majorBidi"/>
      <w:b/>
      <w:bCs/>
      <w:color w:val="595959" w:themeColor="text1" w:themeTint="A6"/>
    </w:rPr>
  </w:style>
  <w:style w:type="character" w:customStyle="1" w:styleId="80">
    <w:name w:val="标题 8 字符"/>
    <w:basedOn w:val="a0"/>
    <w:link w:val="8"/>
    <w:uiPriority w:val="9"/>
    <w:semiHidden/>
    <w:rsid w:val="007B3000"/>
    <w:rPr>
      <w:rFonts w:cstheme="majorBidi"/>
      <w:color w:val="595959" w:themeColor="text1" w:themeTint="A6"/>
    </w:rPr>
  </w:style>
  <w:style w:type="character" w:customStyle="1" w:styleId="90">
    <w:name w:val="标题 9 字符"/>
    <w:basedOn w:val="a0"/>
    <w:link w:val="9"/>
    <w:uiPriority w:val="9"/>
    <w:semiHidden/>
    <w:rsid w:val="007B3000"/>
    <w:rPr>
      <w:rFonts w:eastAsiaTheme="majorEastAsia" w:cstheme="majorBidi"/>
      <w:color w:val="595959" w:themeColor="text1" w:themeTint="A6"/>
    </w:rPr>
  </w:style>
  <w:style w:type="paragraph" w:styleId="a3">
    <w:name w:val="Title"/>
    <w:basedOn w:val="a"/>
    <w:next w:val="a"/>
    <w:link w:val="a4"/>
    <w:uiPriority w:val="10"/>
    <w:qFormat/>
    <w:rsid w:val="007B3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000"/>
    <w:pPr>
      <w:spacing w:before="160"/>
      <w:jc w:val="center"/>
    </w:pPr>
    <w:rPr>
      <w:i/>
      <w:iCs/>
      <w:color w:val="404040" w:themeColor="text1" w:themeTint="BF"/>
    </w:rPr>
  </w:style>
  <w:style w:type="character" w:customStyle="1" w:styleId="a8">
    <w:name w:val="引用 字符"/>
    <w:basedOn w:val="a0"/>
    <w:link w:val="a7"/>
    <w:uiPriority w:val="29"/>
    <w:rsid w:val="007B3000"/>
    <w:rPr>
      <w:i/>
      <w:iCs/>
      <w:color w:val="404040" w:themeColor="text1" w:themeTint="BF"/>
    </w:rPr>
  </w:style>
  <w:style w:type="paragraph" w:styleId="a9">
    <w:name w:val="List Paragraph"/>
    <w:basedOn w:val="a"/>
    <w:uiPriority w:val="34"/>
    <w:qFormat/>
    <w:rsid w:val="007B3000"/>
    <w:pPr>
      <w:ind w:left="720"/>
      <w:contextualSpacing/>
    </w:pPr>
  </w:style>
  <w:style w:type="character" w:styleId="aa">
    <w:name w:val="Intense Emphasis"/>
    <w:basedOn w:val="a0"/>
    <w:uiPriority w:val="21"/>
    <w:qFormat/>
    <w:rsid w:val="007B3000"/>
    <w:rPr>
      <w:i/>
      <w:iCs/>
      <w:color w:val="2F5496" w:themeColor="accent1" w:themeShade="BF"/>
    </w:rPr>
  </w:style>
  <w:style w:type="paragraph" w:styleId="ab">
    <w:name w:val="Intense Quote"/>
    <w:basedOn w:val="a"/>
    <w:next w:val="a"/>
    <w:link w:val="ac"/>
    <w:uiPriority w:val="30"/>
    <w:qFormat/>
    <w:rsid w:val="007B3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000"/>
    <w:rPr>
      <w:i/>
      <w:iCs/>
      <w:color w:val="2F5496" w:themeColor="accent1" w:themeShade="BF"/>
    </w:rPr>
  </w:style>
  <w:style w:type="character" w:styleId="ad">
    <w:name w:val="Intense Reference"/>
    <w:basedOn w:val="a0"/>
    <w:uiPriority w:val="32"/>
    <w:qFormat/>
    <w:rsid w:val="007B3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