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2850" w14:textId="77777777" w:rsidR="00612F79" w:rsidRDefault="00612F79">
      <w:pPr>
        <w:rPr>
          <w:rFonts w:hint="eastAsia"/>
        </w:rPr>
      </w:pPr>
    </w:p>
    <w:p w14:paraId="72BD7CB3" w14:textId="77777777" w:rsidR="00612F79" w:rsidRDefault="00612F79">
      <w:pPr>
        <w:rPr>
          <w:rFonts w:hint="eastAsia"/>
        </w:rPr>
      </w:pPr>
      <w:r>
        <w:rPr>
          <w:rFonts w:hint="eastAsia"/>
        </w:rPr>
        <w:tab/>
        <w:t>间搭的拼音：Jiàn Dā</w:t>
      </w:r>
    </w:p>
    <w:p w14:paraId="6099531C" w14:textId="77777777" w:rsidR="00612F79" w:rsidRDefault="00612F79">
      <w:pPr>
        <w:rPr>
          <w:rFonts w:hint="eastAsia"/>
        </w:rPr>
      </w:pPr>
    </w:p>
    <w:p w14:paraId="6FF1E8C9" w14:textId="77777777" w:rsidR="00612F79" w:rsidRDefault="00612F79">
      <w:pPr>
        <w:rPr>
          <w:rFonts w:hint="eastAsia"/>
        </w:rPr>
      </w:pPr>
    </w:p>
    <w:p w14:paraId="72CDA744" w14:textId="77777777" w:rsidR="00612F79" w:rsidRDefault="00612F79">
      <w:pPr>
        <w:rPr>
          <w:rFonts w:hint="eastAsia"/>
        </w:rPr>
      </w:pPr>
      <w:r>
        <w:rPr>
          <w:rFonts w:hint="eastAsia"/>
        </w:rPr>
        <w:tab/>
        <w:t>“间搭”这个词并不常见于日常汉语交流之中，它所代表的含义也并非广为人知。从字面上来看，“间”通常指的是两者之间的空间或时间上的间隔，而“搭”则可以理解为连接或是建立某种联系的动作。因此，“间搭”一词似乎暗示了一种在不同事物之间建立桥梁的行为或者状态。</w:t>
      </w:r>
    </w:p>
    <w:p w14:paraId="722C1FB9" w14:textId="77777777" w:rsidR="00612F79" w:rsidRDefault="00612F79">
      <w:pPr>
        <w:rPr>
          <w:rFonts w:hint="eastAsia"/>
        </w:rPr>
      </w:pPr>
    </w:p>
    <w:p w14:paraId="586FED4F" w14:textId="77777777" w:rsidR="00612F79" w:rsidRDefault="00612F79">
      <w:pPr>
        <w:rPr>
          <w:rFonts w:hint="eastAsia"/>
        </w:rPr>
      </w:pPr>
    </w:p>
    <w:p w14:paraId="0210A4F0" w14:textId="77777777" w:rsidR="00612F79" w:rsidRDefault="00612F79">
      <w:pPr>
        <w:rPr>
          <w:rFonts w:hint="eastAsia"/>
        </w:rPr>
      </w:pPr>
    </w:p>
    <w:p w14:paraId="79C1AB18" w14:textId="77777777" w:rsidR="00612F79" w:rsidRDefault="00612F79">
      <w:pPr>
        <w:rPr>
          <w:rFonts w:hint="eastAsia"/>
        </w:rPr>
      </w:pPr>
      <w:r>
        <w:rPr>
          <w:rFonts w:hint="eastAsia"/>
        </w:rPr>
        <w:tab/>
        <w:t>探索“间搭”的概念</w:t>
      </w:r>
    </w:p>
    <w:p w14:paraId="0C33173B" w14:textId="77777777" w:rsidR="00612F79" w:rsidRDefault="00612F79">
      <w:pPr>
        <w:rPr>
          <w:rFonts w:hint="eastAsia"/>
        </w:rPr>
      </w:pPr>
    </w:p>
    <w:p w14:paraId="1B8836F2" w14:textId="77777777" w:rsidR="00612F79" w:rsidRDefault="00612F79">
      <w:pPr>
        <w:rPr>
          <w:rFonts w:hint="eastAsia"/>
        </w:rPr>
      </w:pPr>
    </w:p>
    <w:p w14:paraId="7E504BC1" w14:textId="77777777" w:rsidR="00612F79" w:rsidRDefault="00612F79">
      <w:pPr>
        <w:rPr>
          <w:rFonts w:hint="eastAsia"/>
        </w:rPr>
      </w:pPr>
      <w:r>
        <w:rPr>
          <w:rFonts w:hint="eastAsia"/>
        </w:rPr>
        <w:tab/>
        <w:t>为了更好地理解这个词语的意义，我们可以试着去追溯它的起源和应用领域。“间搭”可能是某些特定行业术语或者是地方方言中的词汇。例如，在建筑行业中，它可能描述的是结构部件间的连接方式；而在艺术创作里，它可以象征着不同元素之间的和谐共处。尽管具体定义难以捉摸，但“间搭”所传达的概念无疑是丰富且多样的。</w:t>
      </w:r>
    </w:p>
    <w:p w14:paraId="1A27A6CC" w14:textId="77777777" w:rsidR="00612F79" w:rsidRDefault="00612F79">
      <w:pPr>
        <w:rPr>
          <w:rFonts w:hint="eastAsia"/>
        </w:rPr>
      </w:pPr>
    </w:p>
    <w:p w14:paraId="1274A8E1" w14:textId="77777777" w:rsidR="00612F79" w:rsidRDefault="00612F79">
      <w:pPr>
        <w:rPr>
          <w:rFonts w:hint="eastAsia"/>
        </w:rPr>
      </w:pPr>
    </w:p>
    <w:p w14:paraId="53AA9FB4" w14:textId="77777777" w:rsidR="00612F79" w:rsidRDefault="00612F79">
      <w:pPr>
        <w:rPr>
          <w:rFonts w:hint="eastAsia"/>
        </w:rPr>
      </w:pPr>
    </w:p>
    <w:p w14:paraId="2E24857B" w14:textId="77777777" w:rsidR="00612F79" w:rsidRDefault="00612F79">
      <w:pPr>
        <w:rPr>
          <w:rFonts w:hint="eastAsia"/>
        </w:rPr>
      </w:pPr>
      <w:r>
        <w:rPr>
          <w:rFonts w:hint="eastAsia"/>
        </w:rPr>
        <w:tab/>
        <w:t>“间搭”在实际生活中的体现</w:t>
      </w:r>
    </w:p>
    <w:p w14:paraId="0661B77A" w14:textId="77777777" w:rsidR="00612F79" w:rsidRDefault="00612F79">
      <w:pPr>
        <w:rPr>
          <w:rFonts w:hint="eastAsia"/>
        </w:rPr>
      </w:pPr>
    </w:p>
    <w:p w14:paraId="3D29514D" w14:textId="77777777" w:rsidR="00612F79" w:rsidRDefault="00612F79">
      <w:pPr>
        <w:rPr>
          <w:rFonts w:hint="eastAsia"/>
        </w:rPr>
      </w:pPr>
    </w:p>
    <w:p w14:paraId="064B14FF" w14:textId="77777777" w:rsidR="00612F79" w:rsidRDefault="00612F79">
      <w:pPr>
        <w:rPr>
          <w:rFonts w:hint="eastAsia"/>
        </w:rPr>
      </w:pPr>
      <w:r>
        <w:rPr>
          <w:rFonts w:hint="eastAsia"/>
        </w:rPr>
        <w:tab/>
        <w:t>当我们把目光投向现实生活时，“间搭”的影子无处不在。人与人之间的沟通交流就是一种典型的“间搭”现象——通过语言、表情等媒介，人们跨越了彼此内心的隔阂，实现了思想感情的传递。在社会关系网中，个体与群体之间也需要找到合适的“间搭”点，从而促进相互理解和支持。可以说，“间搭”是构建和谐人际关系和社会秩序不可或缺的一环。</w:t>
      </w:r>
    </w:p>
    <w:p w14:paraId="5886C33D" w14:textId="77777777" w:rsidR="00612F79" w:rsidRDefault="00612F79">
      <w:pPr>
        <w:rPr>
          <w:rFonts w:hint="eastAsia"/>
        </w:rPr>
      </w:pPr>
    </w:p>
    <w:p w14:paraId="3216F796" w14:textId="77777777" w:rsidR="00612F79" w:rsidRDefault="00612F79">
      <w:pPr>
        <w:rPr>
          <w:rFonts w:hint="eastAsia"/>
        </w:rPr>
      </w:pPr>
    </w:p>
    <w:p w14:paraId="47317CE5" w14:textId="77777777" w:rsidR="00612F79" w:rsidRDefault="00612F79">
      <w:pPr>
        <w:rPr>
          <w:rFonts w:hint="eastAsia"/>
        </w:rPr>
      </w:pPr>
    </w:p>
    <w:p w14:paraId="6EAB378F" w14:textId="77777777" w:rsidR="00612F79" w:rsidRDefault="00612F79">
      <w:pPr>
        <w:rPr>
          <w:rFonts w:hint="eastAsia"/>
        </w:rPr>
      </w:pPr>
      <w:r>
        <w:rPr>
          <w:rFonts w:hint="eastAsia"/>
        </w:rPr>
        <w:tab/>
        <w:t>文化视角下的“间搭”</w:t>
      </w:r>
    </w:p>
    <w:p w14:paraId="6414FB67" w14:textId="77777777" w:rsidR="00612F79" w:rsidRDefault="00612F79">
      <w:pPr>
        <w:rPr>
          <w:rFonts w:hint="eastAsia"/>
        </w:rPr>
      </w:pPr>
    </w:p>
    <w:p w14:paraId="7EB0657F" w14:textId="77777777" w:rsidR="00612F79" w:rsidRDefault="00612F79">
      <w:pPr>
        <w:rPr>
          <w:rFonts w:hint="eastAsia"/>
        </w:rPr>
      </w:pPr>
    </w:p>
    <w:p w14:paraId="687B0AD3" w14:textId="77777777" w:rsidR="00612F79" w:rsidRDefault="00612F79">
      <w:pPr>
        <w:rPr>
          <w:rFonts w:hint="eastAsia"/>
        </w:rPr>
      </w:pPr>
      <w:r>
        <w:rPr>
          <w:rFonts w:hint="eastAsia"/>
        </w:rPr>
        <w:tab/>
        <w:t>从更广泛的文化角度来看，“间搭”还蕴含着深刻的价值观内涵。在中国传统文化里，强调“天人合一”的哲学思想实际上也是对“间搭”理念的一种诠释。人类应当学会与自然环境和谐相处，尊重万物生长规律，这正是实现人与自然之间良好“间搭”的关键所在。在跨文化交流日益频繁的今天，“间搭”更是成为了不同文明之间对话合作的基础，有助于增进各国人民之间的友谊。</w:t>
      </w:r>
    </w:p>
    <w:p w14:paraId="6DAEB06B" w14:textId="77777777" w:rsidR="00612F79" w:rsidRDefault="00612F79">
      <w:pPr>
        <w:rPr>
          <w:rFonts w:hint="eastAsia"/>
        </w:rPr>
      </w:pPr>
    </w:p>
    <w:p w14:paraId="29B9A346" w14:textId="77777777" w:rsidR="00612F79" w:rsidRDefault="00612F79">
      <w:pPr>
        <w:rPr>
          <w:rFonts w:hint="eastAsia"/>
        </w:rPr>
      </w:pPr>
    </w:p>
    <w:p w14:paraId="51D9952F" w14:textId="77777777" w:rsidR="00612F79" w:rsidRDefault="00612F79">
      <w:pPr>
        <w:rPr>
          <w:rFonts w:hint="eastAsia"/>
        </w:rPr>
      </w:pPr>
    </w:p>
    <w:p w14:paraId="78520594" w14:textId="77777777" w:rsidR="00612F79" w:rsidRDefault="00612F79">
      <w:pPr>
        <w:rPr>
          <w:rFonts w:hint="eastAsia"/>
        </w:rPr>
      </w:pPr>
      <w:r>
        <w:rPr>
          <w:rFonts w:hint="eastAsia"/>
        </w:rPr>
        <w:tab/>
        <w:t>最后的总结：“间搭”的未来展望</w:t>
      </w:r>
    </w:p>
    <w:p w14:paraId="72594F6B" w14:textId="77777777" w:rsidR="00612F79" w:rsidRDefault="00612F79">
      <w:pPr>
        <w:rPr>
          <w:rFonts w:hint="eastAsia"/>
        </w:rPr>
      </w:pPr>
    </w:p>
    <w:p w14:paraId="6C58772A" w14:textId="77777777" w:rsidR="00612F79" w:rsidRDefault="00612F79">
      <w:pPr>
        <w:rPr>
          <w:rFonts w:hint="eastAsia"/>
        </w:rPr>
      </w:pPr>
    </w:p>
    <w:p w14:paraId="731031AD" w14:textId="77777777" w:rsidR="00612F79" w:rsidRDefault="00612F79">
      <w:pPr>
        <w:rPr>
          <w:rFonts w:hint="eastAsia"/>
        </w:rPr>
      </w:pPr>
      <w:r>
        <w:rPr>
          <w:rFonts w:hint="eastAsia"/>
        </w:rPr>
        <w:tab/>
        <w:t>随着时代的发展变化，“间搭”的意义也在不断拓展延伸。无论是在科学技术创新方面，还是人文精神建设上，“间搭”都将扮演着越来越重要的角色。它提醒着我们重视每一个看似微不足道的连接环节，并相信正是这些细小之处构成了整个世界的丰富多彩。在未来，“间搭”或许会成为解决全球性挑战的新思路之一，让我们共同期待这一天的到来。</w:t>
      </w:r>
    </w:p>
    <w:p w14:paraId="174D789D" w14:textId="77777777" w:rsidR="00612F79" w:rsidRDefault="00612F79">
      <w:pPr>
        <w:rPr>
          <w:rFonts w:hint="eastAsia"/>
        </w:rPr>
      </w:pPr>
    </w:p>
    <w:p w14:paraId="605BBA36" w14:textId="77777777" w:rsidR="00612F79" w:rsidRDefault="00612F79">
      <w:pPr>
        <w:rPr>
          <w:rFonts w:hint="eastAsia"/>
        </w:rPr>
      </w:pPr>
    </w:p>
    <w:p w14:paraId="38E1971C" w14:textId="77777777" w:rsidR="00612F79" w:rsidRDefault="00612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9A73B" w14:textId="3A03A51A" w:rsidR="00234D13" w:rsidRDefault="00234D13"/>
    <w:sectPr w:rsidR="0023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13"/>
    <w:rsid w:val="00234D13"/>
    <w:rsid w:val="00612F7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B6023-80B7-4E53-B814-305683F2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