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3A46" w14:textId="77777777" w:rsidR="00964116" w:rsidRDefault="00964116">
      <w:pPr>
        <w:rPr>
          <w:rFonts w:hint="eastAsia"/>
        </w:rPr>
      </w:pPr>
    </w:p>
    <w:p w14:paraId="7051445E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陡的多音字概述</w:t>
      </w:r>
    </w:p>
    <w:p w14:paraId="62FE5E9D" w14:textId="77777777" w:rsidR="00964116" w:rsidRDefault="00964116">
      <w:pPr>
        <w:rPr>
          <w:rFonts w:hint="eastAsia"/>
        </w:rPr>
      </w:pPr>
    </w:p>
    <w:p w14:paraId="051F0CEA" w14:textId="77777777" w:rsidR="00964116" w:rsidRDefault="00964116">
      <w:pPr>
        <w:rPr>
          <w:rFonts w:hint="eastAsia"/>
        </w:rPr>
      </w:pPr>
    </w:p>
    <w:p w14:paraId="7538E476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在汉语中，多音字是指一个汉字有多个发音的情况，这在学习和使用过程中给人们带来了不少挑战。“陡”字就是一个典型的例子，它根据不同的语境和组合有着不同的读音和含义。通过深入解析“陡”的多音字特性，我们可以更好地理解其语言学价值及其在日常生活中的应用。</w:t>
      </w:r>
    </w:p>
    <w:p w14:paraId="276DAF76" w14:textId="77777777" w:rsidR="00964116" w:rsidRDefault="00964116">
      <w:pPr>
        <w:rPr>
          <w:rFonts w:hint="eastAsia"/>
        </w:rPr>
      </w:pPr>
    </w:p>
    <w:p w14:paraId="7D566535" w14:textId="77777777" w:rsidR="00964116" w:rsidRDefault="00964116">
      <w:pPr>
        <w:rPr>
          <w:rFonts w:hint="eastAsia"/>
        </w:rPr>
      </w:pPr>
    </w:p>
    <w:p w14:paraId="19AF96A3" w14:textId="77777777" w:rsidR="00964116" w:rsidRDefault="00964116">
      <w:pPr>
        <w:rPr>
          <w:rFonts w:hint="eastAsia"/>
        </w:rPr>
      </w:pPr>
    </w:p>
    <w:p w14:paraId="312CBBE8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“陡”的基本读音与含义</w:t>
      </w:r>
    </w:p>
    <w:p w14:paraId="2FCCAEB0" w14:textId="77777777" w:rsidR="00964116" w:rsidRDefault="00964116">
      <w:pPr>
        <w:rPr>
          <w:rFonts w:hint="eastAsia"/>
        </w:rPr>
      </w:pPr>
    </w:p>
    <w:p w14:paraId="41447461" w14:textId="77777777" w:rsidR="00964116" w:rsidRDefault="00964116">
      <w:pPr>
        <w:rPr>
          <w:rFonts w:hint="eastAsia"/>
        </w:rPr>
      </w:pPr>
    </w:p>
    <w:p w14:paraId="30CF748B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字的基本读音是dǒu，常用于形容山坡或道路等突然变得非常倾斜的状态，如“山路陡峭”。这个含义广泛应用于地理、建筑等领域，用来描述地形地貌特征。“陡”字还常出现在文学作品中，用来营造紧张或惊险的氛围。</w:t>
      </w:r>
    </w:p>
    <w:p w14:paraId="7D17A5C4" w14:textId="77777777" w:rsidR="00964116" w:rsidRDefault="00964116">
      <w:pPr>
        <w:rPr>
          <w:rFonts w:hint="eastAsia"/>
        </w:rPr>
      </w:pPr>
    </w:p>
    <w:p w14:paraId="0927EC89" w14:textId="77777777" w:rsidR="00964116" w:rsidRDefault="00964116">
      <w:pPr>
        <w:rPr>
          <w:rFonts w:hint="eastAsia"/>
        </w:rPr>
      </w:pPr>
    </w:p>
    <w:p w14:paraId="255BFC95" w14:textId="77777777" w:rsidR="00964116" w:rsidRDefault="00964116">
      <w:pPr>
        <w:rPr>
          <w:rFonts w:hint="eastAsia"/>
        </w:rPr>
      </w:pPr>
    </w:p>
    <w:p w14:paraId="6F992B89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“陡”的其他读音及其应用场景</w:t>
      </w:r>
    </w:p>
    <w:p w14:paraId="34F6C39F" w14:textId="77777777" w:rsidR="00964116" w:rsidRDefault="00964116">
      <w:pPr>
        <w:rPr>
          <w:rFonts w:hint="eastAsia"/>
        </w:rPr>
      </w:pPr>
    </w:p>
    <w:p w14:paraId="29D7F9C0" w14:textId="77777777" w:rsidR="00964116" w:rsidRDefault="00964116">
      <w:pPr>
        <w:rPr>
          <w:rFonts w:hint="eastAsia"/>
        </w:rPr>
      </w:pPr>
    </w:p>
    <w:p w14:paraId="3613B247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除了最常见的dǒu读音之外，“陡”字还有其他几种读法。例如，在某些方言中，“陡”可以读作tū，这种读法较为少见，通常出现在特定的地方性词汇中。不过需要注意的是，这一读音并不被现代标准汉语所采用，因此在正式场合中较少见到。了解这些特殊的读音有助于我们更加全面地掌握汉语的多样性。</w:t>
      </w:r>
    </w:p>
    <w:p w14:paraId="3AE8DCDF" w14:textId="77777777" w:rsidR="00964116" w:rsidRDefault="00964116">
      <w:pPr>
        <w:rPr>
          <w:rFonts w:hint="eastAsia"/>
        </w:rPr>
      </w:pPr>
    </w:p>
    <w:p w14:paraId="28942A06" w14:textId="77777777" w:rsidR="00964116" w:rsidRDefault="00964116">
      <w:pPr>
        <w:rPr>
          <w:rFonts w:hint="eastAsia"/>
        </w:rPr>
      </w:pPr>
    </w:p>
    <w:p w14:paraId="0CBB6453" w14:textId="77777777" w:rsidR="00964116" w:rsidRDefault="00964116">
      <w:pPr>
        <w:rPr>
          <w:rFonts w:hint="eastAsia"/>
        </w:rPr>
      </w:pPr>
    </w:p>
    <w:p w14:paraId="203506C5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“陡”的文化意义与历史背景</w:t>
      </w:r>
    </w:p>
    <w:p w14:paraId="28665199" w14:textId="77777777" w:rsidR="00964116" w:rsidRDefault="00964116">
      <w:pPr>
        <w:rPr>
          <w:rFonts w:hint="eastAsia"/>
        </w:rPr>
      </w:pPr>
    </w:p>
    <w:p w14:paraId="76AF3194" w14:textId="77777777" w:rsidR="00964116" w:rsidRDefault="00964116">
      <w:pPr>
        <w:rPr>
          <w:rFonts w:hint="eastAsia"/>
        </w:rPr>
      </w:pPr>
    </w:p>
    <w:p w14:paraId="7FEBFC93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从文化角度来看，“陡”不仅仅是一个简单的形容词，它背后蕴含着丰富的历史文化信息。古代文人墨客常用“陡”来形容自然景观的险峻之美，表达对大自然鬼斧神工的赞叹。同时，“陡”也经常被用来比喻事物变化之迅速，给人以深刻的印象。随着时代的变迁，“陡”的用法也在不断演化，但它始终保留着那份原始的力量感和动态美。</w:t>
      </w:r>
    </w:p>
    <w:p w14:paraId="5833A7EF" w14:textId="77777777" w:rsidR="00964116" w:rsidRDefault="00964116">
      <w:pPr>
        <w:rPr>
          <w:rFonts w:hint="eastAsia"/>
        </w:rPr>
      </w:pPr>
    </w:p>
    <w:p w14:paraId="308490F5" w14:textId="77777777" w:rsidR="00964116" w:rsidRDefault="00964116">
      <w:pPr>
        <w:rPr>
          <w:rFonts w:hint="eastAsia"/>
        </w:rPr>
      </w:pPr>
    </w:p>
    <w:p w14:paraId="3C80C0D3" w14:textId="77777777" w:rsidR="00964116" w:rsidRDefault="00964116">
      <w:pPr>
        <w:rPr>
          <w:rFonts w:hint="eastAsia"/>
        </w:rPr>
      </w:pPr>
    </w:p>
    <w:p w14:paraId="620AF5A9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“陡”的教育意义与学习建议</w:t>
      </w:r>
    </w:p>
    <w:p w14:paraId="01D8060C" w14:textId="77777777" w:rsidR="00964116" w:rsidRDefault="00964116">
      <w:pPr>
        <w:rPr>
          <w:rFonts w:hint="eastAsia"/>
        </w:rPr>
      </w:pPr>
    </w:p>
    <w:p w14:paraId="7EAC240B" w14:textId="77777777" w:rsidR="00964116" w:rsidRDefault="00964116">
      <w:pPr>
        <w:rPr>
          <w:rFonts w:hint="eastAsia"/>
        </w:rPr>
      </w:pPr>
    </w:p>
    <w:p w14:paraId="0359CD31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对于学习汉语的人来说，正确理解和使用多音字是非常重要的。针对“陡”这样的多音字，建议通过大量阅读和实践来加深理解。可以通过查阅字典、参加语言交流活动等方式，提高对“陡”不同读音及其应用场景的认识。观看相关的影视作品、听懂地道的中文表达也是很好的学习途径之一。</w:t>
      </w:r>
    </w:p>
    <w:p w14:paraId="4D4F38C8" w14:textId="77777777" w:rsidR="00964116" w:rsidRDefault="00964116">
      <w:pPr>
        <w:rPr>
          <w:rFonts w:hint="eastAsia"/>
        </w:rPr>
      </w:pPr>
    </w:p>
    <w:p w14:paraId="4D25B325" w14:textId="77777777" w:rsidR="00964116" w:rsidRDefault="00964116">
      <w:pPr>
        <w:rPr>
          <w:rFonts w:hint="eastAsia"/>
        </w:rPr>
      </w:pPr>
    </w:p>
    <w:p w14:paraId="1F54258A" w14:textId="77777777" w:rsidR="00964116" w:rsidRDefault="00964116">
      <w:pPr>
        <w:rPr>
          <w:rFonts w:hint="eastAsia"/>
        </w:rPr>
      </w:pPr>
    </w:p>
    <w:p w14:paraId="40346383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811F52" w14:textId="77777777" w:rsidR="00964116" w:rsidRDefault="00964116">
      <w:pPr>
        <w:rPr>
          <w:rFonts w:hint="eastAsia"/>
        </w:rPr>
      </w:pPr>
    </w:p>
    <w:p w14:paraId="6C8C4DDE" w14:textId="77777777" w:rsidR="00964116" w:rsidRDefault="00964116">
      <w:pPr>
        <w:rPr>
          <w:rFonts w:hint="eastAsia"/>
        </w:rPr>
      </w:pPr>
    </w:p>
    <w:p w14:paraId="508791E5" w14:textId="77777777" w:rsidR="00964116" w:rsidRDefault="00964116">
      <w:pPr>
        <w:rPr>
          <w:rFonts w:hint="eastAsia"/>
        </w:rPr>
      </w:pPr>
      <w:r>
        <w:rPr>
          <w:rFonts w:hint="eastAsia"/>
        </w:rPr>
        <w:tab/>
        <w:t>“陡”作为一个典型的多音字，不仅体现了汉语的博大精深，也为我们的生活增添了许多乐趣。无论是作为语言爱好者还是专业研究者，深入了解并正确运用这样的多音字都是非常有益的。希望本文能够帮助读者更好地掌握“陡”的用法，享受学习汉语的乐趣。</w:t>
      </w:r>
    </w:p>
    <w:p w14:paraId="7DBC9DCC" w14:textId="77777777" w:rsidR="00964116" w:rsidRDefault="00964116">
      <w:pPr>
        <w:rPr>
          <w:rFonts w:hint="eastAsia"/>
        </w:rPr>
      </w:pPr>
    </w:p>
    <w:p w14:paraId="0A464418" w14:textId="77777777" w:rsidR="00964116" w:rsidRDefault="00964116">
      <w:pPr>
        <w:rPr>
          <w:rFonts w:hint="eastAsia"/>
        </w:rPr>
      </w:pPr>
    </w:p>
    <w:p w14:paraId="0876720A" w14:textId="77777777" w:rsidR="00964116" w:rsidRDefault="00964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022D75" w14:textId="44AEFEEC" w:rsidR="00576292" w:rsidRDefault="00576292"/>
    <w:sectPr w:rsidR="0057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92"/>
    <w:rsid w:val="005120DD"/>
    <w:rsid w:val="00576292"/>
    <w:rsid w:val="0096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9BE23-3A04-4C89-BE22-A5A548DC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2025-01-19T00:45:00Z</dcterms:created>
  <dcterms:modified xsi:type="dcterms:W3CDTF">2025-01-19T00:45:00Z</dcterms:modified>
</cp:coreProperties>
</file>