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AA60" w14:textId="77777777" w:rsidR="009C4FDC" w:rsidRDefault="009C4FDC">
      <w:pPr>
        <w:rPr>
          <w:rFonts w:hint="eastAsia"/>
        </w:rPr>
      </w:pPr>
      <w:r>
        <w:rPr>
          <w:rFonts w:hint="eastAsia"/>
        </w:rPr>
        <w:t>陶三丰的拼音怎么写的</w:t>
      </w:r>
    </w:p>
    <w:p w14:paraId="4A52577F" w14:textId="77777777" w:rsidR="009C4FDC" w:rsidRDefault="009C4FDC">
      <w:pPr>
        <w:rPr>
          <w:rFonts w:hint="eastAsia"/>
        </w:rPr>
      </w:pPr>
      <w:r>
        <w:rPr>
          <w:rFonts w:hint="eastAsia"/>
        </w:rPr>
        <w:t>在中国的传统武术文化中，有一个名字被广泛提及且带有几分神秘色彩，那就是“陶三丰”。这个名字不仅在武侠小说中频繁出现，而且在现实的历史文献里也有所记载。“陶三丰”的拼音书写方式是怎样的呢？它应当写作：“Táo Sānfēng”。这个拼写遵循了汉语拼音的标准规则，其中每个汉字都有对应的拼音音节。</w:t>
      </w:r>
    </w:p>
    <w:p w14:paraId="3CF7AC8C" w14:textId="77777777" w:rsidR="009C4FDC" w:rsidRDefault="009C4FDC">
      <w:pPr>
        <w:rPr>
          <w:rFonts w:hint="eastAsia"/>
        </w:rPr>
      </w:pPr>
    </w:p>
    <w:p w14:paraId="082DB6C6" w14:textId="77777777" w:rsidR="009C4FDC" w:rsidRDefault="009C4FDC">
      <w:pPr>
        <w:rPr>
          <w:rFonts w:hint="eastAsia"/>
        </w:rPr>
      </w:pPr>
      <w:r>
        <w:rPr>
          <w:rFonts w:hint="eastAsia"/>
        </w:rPr>
        <w:t>拼音中的声调</w:t>
      </w:r>
    </w:p>
    <w:p w14:paraId="6CF3BFEE" w14:textId="77777777" w:rsidR="009C4FDC" w:rsidRDefault="009C4FDC">
      <w:pPr>
        <w:rPr>
          <w:rFonts w:hint="eastAsia"/>
        </w:rPr>
      </w:pPr>
      <w:r>
        <w:rPr>
          <w:rFonts w:hint="eastAsia"/>
        </w:rPr>
        <w:t>汉语拼音系统中，声调是非常重要的一部分，它们能够改变词语的意义。对于“陶三丰”而言，三个字分别对应着不同的声调。“陶”为阳平（第二声），发音时声音由低到高上升；“三”为阴平（第一声），发音平稳；而“丰”则为阳平（第二声），与“陶”字的声调相同。准确地说出这些声调，有助于更地道地表达这位传奇人物的名字。</w:t>
      </w:r>
    </w:p>
    <w:p w14:paraId="310A5768" w14:textId="77777777" w:rsidR="009C4FDC" w:rsidRDefault="009C4FDC">
      <w:pPr>
        <w:rPr>
          <w:rFonts w:hint="eastAsia"/>
        </w:rPr>
      </w:pPr>
    </w:p>
    <w:p w14:paraId="36D10404" w14:textId="77777777" w:rsidR="009C4FDC" w:rsidRDefault="009C4FDC">
      <w:pPr>
        <w:rPr>
          <w:rFonts w:hint="eastAsia"/>
        </w:rPr>
      </w:pPr>
      <w:r>
        <w:rPr>
          <w:rFonts w:hint="eastAsia"/>
        </w:rPr>
        <w:t>历史背景下的陶三丰</w:t>
      </w:r>
    </w:p>
    <w:p w14:paraId="42904BC4" w14:textId="77777777" w:rsidR="009C4FDC" w:rsidRDefault="009C4FDC">
      <w:pPr>
        <w:rPr>
          <w:rFonts w:hint="eastAsia"/>
        </w:rPr>
      </w:pPr>
      <w:r>
        <w:rPr>
          <w:rFonts w:hint="eastAsia"/>
        </w:rPr>
        <w:t>提到“陶三丰”，我们往往联想到的是他作为内家拳的始祖之一，以及太极拳和形意拳等传统武术流派的重要创始人。虽然关于他的生平有很多传说成分，但不可否认的是，他在武术界留下了深远的影响。因此，在讨论或介绍“陶三丰”时，正确地使用其拼音不仅是对语言规范的尊重，也是对其所代表的文化遗产的一种敬意。</w:t>
      </w:r>
    </w:p>
    <w:p w14:paraId="7C711C14" w14:textId="77777777" w:rsidR="009C4FDC" w:rsidRDefault="009C4FDC">
      <w:pPr>
        <w:rPr>
          <w:rFonts w:hint="eastAsia"/>
        </w:rPr>
      </w:pPr>
    </w:p>
    <w:p w14:paraId="6BFE186C" w14:textId="77777777" w:rsidR="009C4FDC" w:rsidRDefault="009C4FDC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6081F2B1" w14:textId="77777777" w:rsidR="009C4FDC" w:rsidRDefault="009C4FDC">
      <w:pPr>
        <w:rPr>
          <w:rFonts w:hint="eastAsia"/>
        </w:rPr>
      </w:pPr>
      <w:r>
        <w:rPr>
          <w:rFonts w:hint="eastAsia"/>
        </w:rPr>
        <w:t>随着中国文化的不断传播，越来越多的人开始学习中文，并通过汉语拼音来辅助发音。对于像“陶三丰”这样具有特定文化含义的名字来说，正确的拼音书写可以帮助外国友人更好地理解和记忆。当我们在互联网上搜索相关信息时，标准的拼音形式也有助于提高搜索最后的总结的相关性和准确性。</w:t>
      </w:r>
    </w:p>
    <w:p w14:paraId="1919A1A9" w14:textId="77777777" w:rsidR="009C4FDC" w:rsidRDefault="009C4FDC">
      <w:pPr>
        <w:rPr>
          <w:rFonts w:hint="eastAsia"/>
        </w:rPr>
      </w:pPr>
    </w:p>
    <w:p w14:paraId="5E2C44AE" w14:textId="77777777" w:rsidR="009C4FDC" w:rsidRDefault="009C4FDC">
      <w:pPr>
        <w:rPr>
          <w:rFonts w:hint="eastAsia"/>
        </w:rPr>
      </w:pPr>
      <w:r>
        <w:rPr>
          <w:rFonts w:hint="eastAsia"/>
        </w:rPr>
        <w:t>最后的总结</w:t>
      </w:r>
    </w:p>
    <w:p w14:paraId="1D5E5E7B" w14:textId="77777777" w:rsidR="009C4FDC" w:rsidRDefault="009C4FDC">
      <w:pPr>
        <w:rPr>
          <w:rFonts w:hint="eastAsia"/>
        </w:rPr>
      </w:pPr>
      <w:r>
        <w:rPr>
          <w:rFonts w:hint="eastAsia"/>
        </w:rPr>
        <w:t>“陶三丰”的拼音应该是“Táo Sānfēng”。了解并掌握这一正确的拼音书写方式，不仅有助于我们更加准确地称呼这位武术大师，也能促进中外文化交流，让更多人了解到中国丰富的文化遗产。这也提醒我们要重视汉语拼音的学习和应用，使之成为连接世界与中国文化的桥梁。</w:t>
      </w:r>
    </w:p>
    <w:p w14:paraId="70D51F99" w14:textId="77777777" w:rsidR="009C4FDC" w:rsidRDefault="009C4FDC">
      <w:pPr>
        <w:rPr>
          <w:rFonts w:hint="eastAsia"/>
        </w:rPr>
      </w:pPr>
    </w:p>
    <w:p w14:paraId="297EDC17" w14:textId="77777777" w:rsidR="009C4FDC" w:rsidRDefault="009C4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435B3" w14:textId="5BBE2ADA" w:rsidR="00F55545" w:rsidRDefault="00F55545"/>
    <w:sectPr w:rsidR="00F55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45"/>
    <w:rsid w:val="009442F6"/>
    <w:rsid w:val="009C4FDC"/>
    <w:rsid w:val="00F5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79ABE-DC45-488A-AE95-F9DE82BB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