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CA125" w14:textId="77777777" w:rsidR="00CC76E4" w:rsidRDefault="00CC76E4">
      <w:pPr>
        <w:rPr>
          <w:rFonts w:hint="eastAsia"/>
        </w:rPr>
      </w:pPr>
      <w:r>
        <w:rPr>
          <w:rFonts w:hint="eastAsia"/>
        </w:rPr>
        <w:t>雀的拼音分开：que4</w:t>
      </w:r>
    </w:p>
    <w:p w14:paraId="17ACD3F3" w14:textId="77777777" w:rsidR="00CC76E4" w:rsidRDefault="00CC76E4">
      <w:pPr>
        <w:rPr>
          <w:rFonts w:hint="eastAsia"/>
        </w:rPr>
      </w:pPr>
      <w:r>
        <w:rPr>
          <w:rFonts w:hint="eastAsia"/>
        </w:rPr>
        <w:t>在汉语中，“雀”字被归类为第四声，其拼音为“que4”。这个简单的音节背后，承载着丰富的文化和历史意义。在中国传统文化里，雀鸟不仅是自然界的美丽生灵，而且是文学、艺术和民间传说中的重要角色。它们以小巧灵活的形象和清脆悦耳的歌声赢得了人们的喜爱。</w:t>
      </w:r>
    </w:p>
    <w:p w14:paraId="60E1FC21" w14:textId="77777777" w:rsidR="00CC76E4" w:rsidRDefault="00CC76E4">
      <w:pPr>
        <w:rPr>
          <w:rFonts w:hint="eastAsia"/>
        </w:rPr>
      </w:pPr>
    </w:p>
    <w:p w14:paraId="0498CB27" w14:textId="77777777" w:rsidR="00CC76E4" w:rsidRDefault="00CC76E4">
      <w:pPr>
        <w:rPr>
          <w:rFonts w:hint="eastAsia"/>
        </w:rPr>
      </w:pPr>
      <w:r>
        <w:rPr>
          <w:rFonts w:hint="eastAsia"/>
        </w:rPr>
        <w:t>雀的起源与演变</w:t>
      </w:r>
    </w:p>
    <w:p w14:paraId="4CDF02E3" w14:textId="77777777" w:rsidR="00CC76E4" w:rsidRDefault="00CC76E4">
      <w:pPr>
        <w:rPr>
          <w:rFonts w:hint="eastAsia"/>
        </w:rPr>
      </w:pPr>
      <w:r>
        <w:rPr>
          <w:rFonts w:hint="eastAsia"/>
        </w:rPr>
        <w:t>关于雀的记载可以追溯到中国古代的经典文献。从甲骨文到篆书，再到今天的简化字，“雀”的形象经历了漫长的演变过程。早期的象形文字生动地描绘了雀鸟的特征，随着汉字的发展，它逐渐抽象化，成为今天我们所见的模样。在不同的方言中，“雀”也有着各种各样的发音，反映了汉语的多样性和地域文化的差异。</w:t>
      </w:r>
    </w:p>
    <w:p w14:paraId="6D525DC1" w14:textId="77777777" w:rsidR="00CC76E4" w:rsidRDefault="00CC76E4">
      <w:pPr>
        <w:rPr>
          <w:rFonts w:hint="eastAsia"/>
        </w:rPr>
      </w:pPr>
    </w:p>
    <w:p w14:paraId="3A480F3E" w14:textId="77777777" w:rsidR="00CC76E4" w:rsidRDefault="00CC76E4">
      <w:pPr>
        <w:rPr>
          <w:rFonts w:hint="eastAsia"/>
        </w:rPr>
      </w:pPr>
      <w:r>
        <w:rPr>
          <w:rFonts w:hint="eastAsia"/>
        </w:rPr>
        <w:t>雀在中国文化中的象征意义</w:t>
      </w:r>
    </w:p>
    <w:p w14:paraId="63D6A8ED" w14:textId="77777777" w:rsidR="00CC76E4" w:rsidRDefault="00CC76E4">
      <w:pPr>
        <w:rPr>
          <w:rFonts w:hint="eastAsia"/>
        </w:rPr>
      </w:pPr>
      <w:r>
        <w:rPr>
          <w:rFonts w:hint="eastAsia"/>
        </w:rPr>
        <w:t>在中国，雀鸟常常被视为吉祥如意的象征。特别是在春节期间，人们喜欢用画有喜鹊（一种常见的雀科鸟类）的作品来装饰家庭，寓意迎接新年的好运。雀鸟还经常出现在古诗词和绘画作品中，诗人和画家们通过描写雀鸟的活动，表达对自由、爱情或和平生活的向往。在某些地方习俗中，听到雀鸟的叫声也被认为是好消息即将来临的预兆。</w:t>
      </w:r>
    </w:p>
    <w:p w14:paraId="638F06E7" w14:textId="77777777" w:rsidR="00CC76E4" w:rsidRDefault="00CC76E4">
      <w:pPr>
        <w:rPr>
          <w:rFonts w:hint="eastAsia"/>
        </w:rPr>
      </w:pPr>
    </w:p>
    <w:p w14:paraId="479D292D" w14:textId="77777777" w:rsidR="00CC76E4" w:rsidRDefault="00CC76E4">
      <w:pPr>
        <w:rPr>
          <w:rFonts w:hint="eastAsia"/>
        </w:rPr>
      </w:pPr>
      <w:r>
        <w:rPr>
          <w:rFonts w:hint="eastAsia"/>
        </w:rPr>
        <w:t>雀的生活习性及种类介绍</w:t>
      </w:r>
    </w:p>
    <w:p w14:paraId="0BAA85D5" w14:textId="77777777" w:rsidR="00CC76E4" w:rsidRDefault="00CC76E4">
      <w:pPr>
        <w:rPr>
          <w:rFonts w:hint="eastAsia"/>
        </w:rPr>
      </w:pPr>
      <w:r>
        <w:rPr>
          <w:rFonts w:hint="eastAsia"/>
        </w:rPr>
        <w:t>自然界中，雀是一种小型鸣禽，属于雀形目。它们广泛分布于世界各地，中国就有多种不同类型的雀鸟。例如麻雀、山雀等，都是我们生活中常见的鸟类。这些小家伙通常以种子、昆虫为食，并且具有很强的社会行为，常常成群结队地觅食和栖息。每年春季，雄性雀鸟会通过复杂的求偶舞蹈吸引雌性，而到了繁殖季节，它们则忙着筑巢育雏。</w:t>
      </w:r>
    </w:p>
    <w:p w14:paraId="6094659E" w14:textId="77777777" w:rsidR="00CC76E4" w:rsidRDefault="00CC76E4">
      <w:pPr>
        <w:rPr>
          <w:rFonts w:hint="eastAsia"/>
        </w:rPr>
      </w:pPr>
    </w:p>
    <w:p w14:paraId="25E8BAC0" w14:textId="77777777" w:rsidR="00CC76E4" w:rsidRDefault="00CC76E4">
      <w:pPr>
        <w:rPr>
          <w:rFonts w:hint="eastAsia"/>
        </w:rPr>
      </w:pPr>
      <w:r>
        <w:rPr>
          <w:rFonts w:hint="eastAsia"/>
        </w:rPr>
        <w:t>保护雀及其生态环境的重要性</w:t>
      </w:r>
    </w:p>
    <w:p w14:paraId="7D6A1253" w14:textId="77777777" w:rsidR="00CC76E4" w:rsidRDefault="00CC76E4">
      <w:pPr>
        <w:rPr>
          <w:rFonts w:hint="eastAsia"/>
        </w:rPr>
      </w:pPr>
      <w:r>
        <w:rPr>
          <w:rFonts w:hint="eastAsia"/>
        </w:rPr>
        <w:t>随着城市化进程加快以及环境污染问题日益严重，许多雀类的生存空间正受到威胁。因此，保护雀鸟及其赖以生存的自然环境变得尤为重要。这不仅是为了维护生物多样性，更是为了确保人与自然和谐共处。近年来，越来越多的人开始关注并参与到野生动植物保护工作中来，希望通过自己的努力，能够让这些可爱的小生命继续在蓝天白云下欢快地歌唱。</w:t>
      </w:r>
    </w:p>
    <w:p w14:paraId="6D9BDD0C" w14:textId="77777777" w:rsidR="00CC76E4" w:rsidRDefault="00CC76E4">
      <w:pPr>
        <w:rPr>
          <w:rFonts w:hint="eastAsia"/>
        </w:rPr>
      </w:pPr>
    </w:p>
    <w:p w14:paraId="244BBE8B" w14:textId="77777777" w:rsidR="00CC76E4" w:rsidRDefault="00CC76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7CDA3A" w14:textId="0F7C0801" w:rsidR="000D1E9D" w:rsidRDefault="000D1E9D"/>
    <w:sectPr w:rsidR="000D1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E9D"/>
    <w:rsid w:val="000D1E9D"/>
    <w:rsid w:val="00866415"/>
    <w:rsid w:val="00CC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9A1B1-CB10-424B-B869-B771288F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