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EDE5" w14:textId="77777777" w:rsidR="006C461B" w:rsidRDefault="006C461B">
      <w:pPr>
        <w:rPr>
          <w:rFonts w:hint="eastAsia"/>
        </w:rPr>
      </w:pPr>
    </w:p>
    <w:p w14:paraId="18BEF5AE" w14:textId="77777777" w:rsidR="006C461B" w:rsidRDefault="006C461B">
      <w:pPr>
        <w:rPr>
          <w:rFonts w:hint="eastAsia"/>
        </w:rPr>
      </w:pPr>
      <w:r>
        <w:rPr>
          <w:rFonts w:hint="eastAsia"/>
        </w:rPr>
        <w:tab/>
        <w:t>《静夜思的拼音注音版》：李白诗歌中的永恒思念</w:t>
      </w:r>
    </w:p>
    <w:p w14:paraId="6E5C3201" w14:textId="77777777" w:rsidR="006C461B" w:rsidRDefault="006C461B">
      <w:pPr>
        <w:rPr>
          <w:rFonts w:hint="eastAsia"/>
        </w:rPr>
      </w:pPr>
    </w:p>
    <w:p w14:paraId="632352BD" w14:textId="77777777" w:rsidR="006C461B" w:rsidRDefault="006C461B">
      <w:pPr>
        <w:rPr>
          <w:rFonts w:hint="eastAsia"/>
        </w:rPr>
      </w:pPr>
    </w:p>
    <w:p w14:paraId="2F88EB2A" w14:textId="77777777" w:rsidR="006C461B" w:rsidRDefault="006C461B">
      <w:pPr>
        <w:rPr>
          <w:rFonts w:hint="eastAsia"/>
        </w:rPr>
      </w:pPr>
      <w:r>
        <w:rPr>
          <w:rFonts w:hint="eastAsia"/>
        </w:rPr>
        <w:tab/>
        <w:t>在浩瀚如烟的中国古典诗歌长河中，李白无疑是最璀璨的星辰之一。他的诗作以豪放不羁、意境深远而著称，其中《静夜思》更是流传千古，成为人们口口相传的经典之作。为了让更多人尤其是儿童和学习汉语的外国友人能更准确地朗读这首诗，我们特别提供了《静夜思》的拼音注音版。</w:t>
      </w:r>
    </w:p>
    <w:p w14:paraId="00E519E9" w14:textId="77777777" w:rsidR="006C461B" w:rsidRDefault="006C461B">
      <w:pPr>
        <w:rPr>
          <w:rFonts w:hint="eastAsia"/>
        </w:rPr>
      </w:pPr>
    </w:p>
    <w:p w14:paraId="0BF394C2" w14:textId="77777777" w:rsidR="006C461B" w:rsidRDefault="006C461B">
      <w:pPr>
        <w:rPr>
          <w:rFonts w:hint="eastAsia"/>
        </w:rPr>
      </w:pPr>
    </w:p>
    <w:p w14:paraId="4D30BD8E" w14:textId="77777777" w:rsidR="006C461B" w:rsidRDefault="006C461B">
      <w:pPr>
        <w:rPr>
          <w:rFonts w:hint="eastAsia"/>
        </w:rPr>
      </w:pPr>
    </w:p>
    <w:p w14:paraId="23E2AA7E" w14:textId="77777777" w:rsidR="006C461B" w:rsidRDefault="006C461B">
      <w:pPr>
        <w:rPr>
          <w:rFonts w:hint="eastAsia"/>
        </w:rPr>
      </w:pPr>
      <w:r>
        <w:rPr>
          <w:rFonts w:hint="eastAsia"/>
        </w:rPr>
        <w:tab/>
        <w:t>故乡情——《静夜思》的情感核心</w:t>
      </w:r>
    </w:p>
    <w:p w14:paraId="0293E7FE" w14:textId="77777777" w:rsidR="006C461B" w:rsidRDefault="006C461B">
      <w:pPr>
        <w:rPr>
          <w:rFonts w:hint="eastAsia"/>
        </w:rPr>
      </w:pPr>
    </w:p>
    <w:p w14:paraId="14FB9BA7" w14:textId="77777777" w:rsidR="006C461B" w:rsidRDefault="006C461B">
      <w:pPr>
        <w:rPr>
          <w:rFonts w:hint="eastAsia"/>
        </w:rPr>
      </w:pPr>
    </w:p>
    <w:p w14:paraId="6FB4152E" w14:textId="77777777" w:rsidR="006C461B" w:rsidRDefault="006C461B">
      <w:pPr>
        <w:rPr>
          <w:rFonts w:hint="eastAsia"/>
        </w:rPr>
      </w:pPr>
      <w:r>
        <w:rPr>
          <w:rFonts w:hint="eastAsia"/>
        </w:rPr>
        <w:tab/>
        <w:t>“Bèi chuáng qián míng yuè guāng, yí shì dì shàng shuāng. Jǔ tóu wàng míng yuè, dī tóu sī gù xiāng.” 通过这四句简洁却深情的话语，李白表达了对远方家乡无尽的思念。每当夜深人静之时，诗人抬头望见明亮的月光洒在地上，仿佛覆盖了一层白霜，不禁触景生情，低头沉思，心中满是对故土亲人的想念。</w:t>
      </w:r>
    </w:p>
    <w:p w14:paraId="369A859A" w14:textId="77777777" w:rsidR="006C461B" w:rsidRDefault="006C461B">
      <w:pPr>
        <w:rPr>
          <w:rFonts w:hint="eastAsia"/>
        </w:rPr>
      </w:pPr>
    </w:p>
    <w:p w14:paraId="7AE0D713" w14:textId="77777777" w:rsidR="006C461B" w:rsidRDefault="006C461B">
      <w:pPr>
        <w:rPr>
          <w:rFonts w:hint="eastAsia"/>
        </w:rPr>
      </w:pPr>
    </w:p>
    <w:p w14:paraId="2E158D12" w14:textId="77777777" w:rsidR="006C461B" w:rsidRDefault="006C461B">
      <w:pPr>
        <w:rPr>
          <w:rFonts w:hint="eastAsia"/>
        </w:rPr>
      </w:pPr>
    </w:p>
    <w:p w14:paraId="055DBC27" w14:textId="77777777" w:rsidR="006C461B" w:rsidRDefault="006C461B">
      <w:pPr>
        <w:rPr>
          <w:rFonts w:hint="eastAsia"/>
        </w:rPr>
      </w:pPr>
      <w:r>
        <w:rPr>
          <w:rFonts w:hint="eastAsia"/>
        </w:rPr>
        <w:tab/>
        <w:t>文化传承——《静夜思》在教育中的重要性</w:t>
      </w:r>
    </w:p>
    <w:p w14:paraId="603C02DC" w14:textId="77777777" w:rsidR="006C461B" w:rsidRDefault="006C461B">
      <w:pPr>
        <w:rPr>
          <w:rFonts w:hint="eastAsia"/>
        </w:rPr>
      </w:pPr>
    </w:p>
    <w:p w14:paraId="27744F93" w14:textId="77777777" w:rsidR="006C461B" w:rsidRDefault="006C461B">
      <w:pPr>
        <w:rPr>
          <w:rFonts w:hint="eastAsia"/>
        </w:rPr>
      </w:pPr>
    </w:p>
    <w:p w14:paraId="1D0D96FE" w14:textId="77777777" w:rsidR="006C461B" w:rsidRDefault="006C461B">
      <w:pPr>
        <w:rPr>
          <w:rFonts w:hint="eastAsia"/>
        </w:rPr>
      </w:pPr>
      <w:r>
        <w:rPr>
          <w:rFonts w:hint="eastAsia"/>
        </w:rPr>
        <w:tab/>
        <w:t>《静夜思》不仅是一首优美的诗歌，它也是中国文化传承的重要载体。在学校里，《静夜思》常常被用来作为语文教学的一部分，帮助学生理解古代文学的魅力。拼音注音版本的出现，使得非母语者也能够更加容易地接触到这首诗，并且正确地发音每一个汉字。这对于促进中外文化交流有着不可忽视的作用。</w:t>
      </w:r>
    </w:p>
    <w:p w14:paraId="4728F218" w14:textId="77777777" w:rsidR="006C461B" w:rsidRDefault="006C461B">
      <w:pPr>
        <w:rPr>
          <w:rFonts w:hint="eastAsia"/>
        </w:rPr>
      </w:pPr>
    </w:p>
    <w:p w14:paraId="09282801" w14:textId="77777777" w:rsidR="006C461B" w:rsidRDefault="006C461B">
      <w:pPr>
        <w:rPr>
          <w:rFonts w:hint="eastAsia"/>
        </w:rPr>
      </w:pPr>
    </w:p>
    <w:p w14:paraId="05008813" w14:textId="77777777" w:rsidR="006C461B" w:rsidRDefault="006C461B">
      <w:pPr>
        <w:rPr>
          <w:rFonts w:hint="eastAsia"/>
        </w:rPr>
      </w:pPr>
    </w:p>
    <w:p w14:paraId="08B7FAC7" w14:textId="77777777" w:rsidR="006C461B" w:rsidRDefault="006C461B">
      <w:pPr>
        <w:rPr>
          <w:rFonts w:hint="eastAsia"/>
        </w:rPr>
      </w:pPr>
      <w:r>
        <w:rPr>
          <w:rFonts w:hint="eastAsia"/>
        </w:rPr>
        <w:tab/>
        <w:t>跨越时空的对话——《静夜思》与现代读者</w:t>
      </w:r>
    </w:p>
    <w:p w14:paraId="78CADB7B" w14:textId="77777777" w:rsidR="006C461B" w:rsidRDefault="006C461B">
      <w:pPr>
        <w:rPr>
          <w:rFonts w:hint="eastAsia"/>
        </w:rPr>
      </w:pPr>
    </w:p>
    <w:p w14:paraId="20544A25" w14:textId="77777777" w:rsidR="006C461B" w:rsidRDefault="006C461B">
      <w:pPr>
        <w:rPr>
          <w:rFonts w:hint="eastAsia"/>
        </w:rPr>
      </w:pPr>
    </w:p>
    <w:p w14:paraId="78EE87E0" w14:textId="77777777" w:rsidR="006C461B" w:rsidRDefault="006C461B">
      <w:pPr>
        <w:rPr>
          <w:rFonts w:hint="eastAsia"/>
        </w:rPr>
      </w:pPr>
      <w:r>
        <w:rPr>
          <w:rFonts w:hint="eastAsia"/>
        </w:rPr>
        <w:tab/>
        <w:t>尽管距离李白创作《静夜思》已经过去了许多年，但今天当我们再次阅读这首诗时，仍然可以感受到那份跨越时空的情感共鸣。无论是身处异国他乡的游子，还是忙碌于都市生活的现代人，在某个寂静夜晚偶然读到或听到这首诗，都会被其深深打动。《静夜思》以其简单直白却又富有哲理的文字，触动着每一个人内心深处最柔软的部分。</w:t>
      </w:r>
    </w:p>
    <w:p w14:paraId="2AA64A2B" w14:textId="77777777" w:rsidR="006C461B" w:rsidRDefault="006C461B">
      <w:pPr>
        <w:rPr>
          <w:rFonts w:hint="eastAsia"/>
        </w:rPr>
      </w:pPr>
    </w:p>
    <w:p w14:paraId="40B21060" w14:textId="77777777" w:rsidR="006C461B" w:rsidRDefault="006C461B">
      <w:pPr>
        <w:rPr>
          <w:rFonts w:hint="eastAsia"/>
        </w:rPr>
      </w:pPr>
    </w:p>
    <w:p w14:paraId="2DE778EF" w14:textId="77777777" w:rsidR="006C461B" w:rsidRDefault="006C461B">
      <w:pPr>
        <w:rPr>
          <w:rFonts w:hint="eastAsia"/>
        </w:rPr>
      </w:pPr>
    </w:p>
    <w:p w14:paraId="28D5E2EB" w14:textId="77777777" w:rsidR="006C461B" w:rsidRDefault="006C461B">
      <w:pPr>
        <w:rPr>
          <w:rFonts w:hint="eastAsia"/>
        </w:rPr>
      </w:pPr>
      <w:r>
        <w:rPr>
          <w:rFonts w:hint="eastAsia"/>
        </w:rPr>
        <w:tab/>
        <w:t>最后的总结——《静夜思》的价值与影响</w:t>
      </w:r>
    </w:p>
    <w:p w14:paraId="30DCEAB1" w14:textId="77777777" w:rsidR="006C461B" w:rsidRDefault="006C461B">
      <w:pPr>
        <w:rPr>
          <w:rFonts w:hint="eastAsia"/>
        </w:rPr>
      </w:pPr>
    </w:p>
    <w:p w14:paraId="5A51EDB8" w14:textId="77777777" w:rsidR="006C461B" w:rsidRDefault="006C461B">
      <w:pPr>
        <w:rPr>
          <w:rFonts w:hint="eastAsia"/>
        </w:rPr>
      </w:pPr>
    </w:p>
    <w:p w14:paraId="5148776F" w14:textId="77777777" w:rsidR="006C461B" w:rsidRDefault="006C461B">
      <w:pPr>
        <w:rPr>
          <w:rFonts w:hint="eastAsia"/>
        </w:rPr>
      </w:pPr>
      <w:r>
        <w:rPr>
          <w:rFonts w:hint="eastAsia"/>
        </w:rPr>
        <w:tab/>
        <w:t>《静夜思》不仅是李白个人情感表达的一个窗口，也是中华民族共同记忆的一部分。它教会了我们珍惜眼前的美好时光，同时也提醒着人们不要忘记自己的根。通过提供《静夜思》的拼音注音版，我们可以更好地保护这份文化遗产，并将其传递给更多的人。无论时代如何变迁，《静夜思》所承载的意义永远不会褪色。</w:t>
      </w:r>
    </w:p>
    <w:p w14:paraId="6FA9BB29" w14:textId="77777777" w:rsidR="006C461B" w:rsidRDefault="006C461B">
      <w:pPr>
        <w:rPr>
          <w:rFonts w:hint="eastAsia"/>
        </w:rPr>
      </w:pPr>
    </w:p>
    <w:p w14:paraId="46F5CA5A" w14:textId="77777777" w:rsidR="006C461B" w:rsidRDefault="006C461B">
      <w:pPr>
        <w:rPr>
          <w:rFonts w:hint="eastAsia"/>
        </w:rPr>
      </w:pPr>
    </w:p>
    <w:p w14:paraId="3F29D63A" w14:textId="77777777" w:rsidR="006C461B" w:rsidRDefault="006C461B">
      <w:pPr>
        <w:rPr>
          <w:rFonts w:hint="eastAsia"/>
        </w:rPr>
      </w:pPr>
      <w:r>
        <w:rPr>
          <w:rFonts w:hint="eastAsia"/>
        </w:rPr>
        <w:t>本文是由每日文章网(2345lzwz.cn)为大家创作</w:t>
      </w:r>
    </w:p>
    <w:p w14:paraId="633B425A" w14:textId="5E60B5C3" w:rsidR="00563386" w:rsidRDefault="00563386"/>
    <w:sectPr w:rsidR="00563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86"/>
    <w:rsid w:val="00563386"/>
    <w:rsid w:val="006C461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6ED2A-8487-4A37-B2A3-78F0FB8E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386"/>
    <w:rPr>
      <w:rFonts w:cstheme="majorBidi"/>
      <w:color w:val="2F5496" w:themeColor="accent1" w:themeShade="BF"/>
      <w:sz w:val="28"/>
      <w:szCs w:val="28"/>
    </w:rPr>
  </w:style>
  <w:style w:type="character" w:customStyle="1" w:styleId="50">
    <w:name w:val="标题 5 字符"/>
    <w:basedOn w:val="a0"/>
    <w:link w:val="5"/>
    <w:uiPriority w:val="9"/>
    <w:semiHidden/>
    <w:rsid w:val="00563386"/>
    <w:rPr>
      <w:rFonts w:cstheme="majorBidi"/>
      <w:color w:val="2F5496" w:themeColor="accent1" w:themeShade="BF"/>
      <w:sz w:val="24"/>
    </w:rPr>
  </w:style>
  <w:style w:type="character" w:customStyle="1" w:styleId="60">
    <w:name w:val="标题 6 字符"/>
    <w:basedOn w:val="a0"/>
    <w:link w:val="6"/>
    <w:uiPriority w:val="9"/>
    <w:semiHidden/>
    <w:rsid w:val="00563386"/>
    <w:rPr>
      <w:rFonts w:cstheme="majorBidi"/>
      <w:b/>
      <w:bCs/>
      <w:color w:val="2F5496" w:themeColor="accent1" w:themeShade="BF"/>
    </w:rPr>
  </w:style>
  <w:style w:type="character" w:customStyle="1" w:styleId="70">
    <w:name w:val="标题 7 字符"/>
    <w:basedOn w:val="a0"/>
    <w:link w:val="7"/>
    <w:uiPriority w:val="9"/>
    <w:semiHidden/>
    <w:rsid w:val="00563386"/>
    <w:rPr>
      <w:rFonts w:cstheme="majorBidi"/>
      <w:b/>
      <w:bCs/>
      <w:color w:val="595959" w:themeColor="text1" w:themeTint="A6"/>
    </w:rPr>
  </w:style>
  <w:style w:type="character" w:customStyle="1" w:styleId="80">
    <w:name w:val="标题 8 字符"/>
    <w:basedOn w:val="a0"/>
    <w:link w:val="8"/>
    <w:uiPriority w:val="9"/>
    <w:semiHidden/>
    <w:rsid w:val="00563386"/>
    <w:rPr>
      <w:rFonts w:cstheme="majorBidi"/>
      <w:color w:val="595959" w:themeColor="text1" w:themeTint="A6"/>
    </w:rPr>
  </w:style>
  <w:style w:type="character" w:customStyle="1" w:styleId="90">
    <w:name w:val="标题 9 字符"/>
    <w:basedOn w:val="a0"/>
    <w:link w:val="9"/>
    <w:uiPriority w:val="9"/>
    <w:semiHidden/>
    <w:rsid w:val="00563386"/>
    <w:rPr>
      <w:rFonts w:eastAsiaTheme="majorEastAsia" w:cstheme="majorBidi"/>
      <w:color w:val="595959" w:themeColor="text1" w:themeTint="A6"/>
    </w:rPr>
  </w:style>
  <w:style w:type="paragraph" w:styleId="a3">
    <w:name w:val="Title"/>
    <w:basedOn w:val="a"/>
    <w:next w:val="a"/>
    <w:link w:val="a4"/>
    <w:uiPriority w:val="10"/>
    <w:qFormat/>
    <w:rsid w:val="00563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386"/>
    <w:pPr>
      <w:spacing w:before="160"/>
      <w:jc w:val="center"/>
    </w:pPr>
    <w:rPr>
      <w:i/>
      <w:iCs/>
      <w:color w:val="404040" w:themeColor="text1" w:themeTint="BF"/>
    </w:rPr>
  </w:style>
  <w:style w:type="character" w:customStyle="1" w:styleId="a8">
    <w:name w:val="引用 字符"/>
    <w:basedOn w:val="a0"/>
    <w:link w:val="a7"/>
    <w:uiPriority w:val="29"/>
    <w:rsid w:val="00563386"/>
    <w:rPr>
      <w:i/>
      <w:iCs/>
      <w:color w:val="404040" w:themeColor="text1" w:themeTint="BF"/>
    </w:rPr>
  </w:style>
  <w:style w:type="paragraph" w:styleId="a9">
    <w:name w:val="List Paragraph"/>
    <w:basedOn w:val="a"/>
    <w:uiPriority w:val="34"/>
    <w:qFormat/>
    <w:rsid w:val="00563386"/>
    <w:pPr>
      <w:ind w:left="720"/>
      <w:contextualSpacing/>
    </w:pPr>
  </w:style>
  <w:style w:type="character" w:styleId="aa">
    <w:name w:val="Intense Emphasis"/>
    <w:basedOn w:val="a0"/>
    <w:uiPriority w:val="21"/>
    <w:qFormat/>
    <w:rsid w:val="00563386"/>
    <w:rPr>
      <w:i/>
      <w:iCs/>
      <w:color w:val="2F5496" w:themeColor="accent1" w:themeShade="BF"/>
    </w:rPr>
  </w:style>
  <w:style w:type="paragraph" w:styleId="ab">
    <w:name w:val="Intense Quote"/>
    <w:basedOn w:val="a"/>
    <w:next w:val="a"/>
    <w:link w:val="ac"/>
    <w:uiPriority w:val="30"/>
    <w:qFormat/>
    <w:rsid w:val="00563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386"/>
    <w:rPr>
      <w:i/>
      <w:iCs/>
      <w:color w:val="2F5496" w:themeColor="accent1" w:themeShade="BF"/>
    </w:rPr>
  </w:style>
  <w:style w:type="character" w:styleId="ad">
    <w:name w:val="Intense Reference"/>
    <w:basedOn w:val="a0"/>
    <w:uiPriority w:val="32"/>
    <w:qFormat/>
    <w:rsid w:val="00563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