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E385" w14:textId="77777777" w:rsidR="004915F7" w:rsidRDefault="004915F7">
      <w:pPr>
        <w:rPr>
          <w:rFonts w:hint="eastAsia"/>
        </w:rPr>
      </w:pPr>
      <w:r>
        <w:rPr>
          <w:rFonts w:hint="eastAsia"/>
        </w:rPr>
        <w:t>预的拼音与组词</w:t>
      </w:r>
    </w:p>
    <w:p w14:paraId="64549A50" w14:textId="77777777" w:rsidR="004915F7" w:rsidRDefault="004915F7">
      <w:pPr>
        <w:rPr>
          <w:rFonts w:hint="eastAsia"/>
        </w:rPr>
      </w:pPr>
      <w:r>
        <w:rPr>
          <w:rFonts w:hint="eastAsia"/>
        </w:rPr>
        <w:t>汉字“预”在汉语拼音中的标注是 yù，它是一个多义字，能够表达参与、准备、事先等含义。在不同的语境中，“预”可以组成各种词汇，用来丰富我们的语言表达。下面将详细介绍一些常见的组词以及它们的具体用法。</w:t>
      </w:r>
    </w:p>
    <w:p w14:paraId="4A425C19" w14:textId="77777777" w:rsidR="004915F7" w:rsidRDefault="004915F7">
      <w:pPr>
        <w:rPr>
          <w:rFonts w:hint="eastAsia"/>
        </w:rPr>
      </w:pPr>
    </w:p>
    <w:p w14:paraId="5A1ABD62" w14:textId="77777777" w:rsidR="004915F7" w:rsidRDefault="004915F7">
      <w:pPr>
        <w:rPr>
          <w:rFonts w:hint="eastAsia"/>
        </w:rPr>
      </w:pPr>
      <w:r>
        <w:rPr>
          <w:rFonts w:hint="eastAsia"/>
        </w:rPr>
        <w:t>预见未来的预测</w:t>
      </w:r>
    </w:p>
    <w:p w14:paraId="0C51CFD4" w14:textId="77777777" w:rsidR="004915F7" w:rsidRDefault="004915F7">
      <w:pPr>
        <w:rPr>
          <w:rFonts w:hint="eastAsia"/>
        </w:rPr>
      </w:pPr>
      <w:r>
        <w:rPr>
          <w:rFonts w:hint="eastAsia"/>
        </w:rPr>
        <w:t>“预测”一词由“预”和“测”组成，意为根据已有的信息或经验对未来的事物或事件进行估计或推测。“预测”广泛应用于多个领域，比如气象学上的天气预报、经济学中的市场趋势分析，或是科技发展对社会影响的评估。一个准确的预测往往基于大量的数据收集、分析以及专家的经验判断。</w:t>
      </w:r>
    </w:p>
    <w:p w14:paraId="151AA9FC" w14:textId="77777777" w:rsidR="004915F7" w:rsidRDefault="004915F7">
      <w:pPr>
        <w:rPr>
          <w:rFonts w:hint="eastAsia"/>
        </w:rPr>
      </w:pPr>
    </w:p>
    <w:p w14:paraId="4A44E568" w14:textId="77777777" w:rsidR="004915F7" w:rsidRDefault="004915F7">
      <w:pPr>
        <w:rPr>
          <w:rFonts w:hint="eastAsia"/>
        </w:rPr>
      </w:pPr>
      <w:r>
        <w:rPr>
          <w:rFonts w:hint="eastAsia"/>
        </w:rPr>
        <w:t>预先做好准备</w:t>
      </w:r>
    </w:p>
    <w:p w14:paraId="375D8B71" w14:textId="77777777" w:rsidR="004915F7" w:rsidRDefault="004915F7">
      <w:pPr>
        <w:rPr>
          <w:rFonts w:hint="eastAsia"/>
        </w:rPr>
      </w:pPr>
      <w:r>
        <w:rPr>
          <w:rFonts w:hint="eastAsia"/>
        </w:rPr>
        <w:t>“预备”指的是提前做出安排或准备，以应对即将发生的事情。在学校教育里，我们常说“预习功课”，这是指学生在课堂学习之前先自行阅读教材内容，以便更好地理解教师讲解的知识点。同样，在企业管理和项目管理中，也会强调“预备方案”，即为了确保活动顺利进行而事先制定的应急计划。</w:t>
      </w:r>
    </w:p>
    <w:p w14:paraId="1A498F77" w14:textId="77777777" w:rsidR="004915F7" w:rsidRDefault="004915F7">
      <w:pPr>
        <w:rPr>
          <w:rFonts w:hint="eastAsia"/>
        </w:rPr>
      </w:pPr>
    </w:p>
    <w:p w14:paraId="21CEF467" w14:textId="77777777" w:rsidR="004915F7" w:rsidRDefault="004915F7">
      <w:pPr>
        <w:rPr>
          <w:rFonts w:hint="eastAsia"/>
        </w:rPr>
      </w:pPr>
      <w:r>
        <w:rPr>
          <w:rFonts w:hint="eastAsia"/>
        </w:rPr>
        <w:t>共同参与的预期</w:t>
      </w:r>
    </w:p>
    <w:p w14:paraId="6BEE5DC8" w14:textId="77777777" w:rsidR="004915F7" w:rsidRDefault="004915F7">
      <w:pPr>
        <w:rPr>
          <w:rFonts w:hint="eastAsia"/>
        </w:rPr>
      </w:pPr>
      <w:r>
        <w:rPr>
          <w:rFonts w:hint="eastAsia"/>
        </w:rPr>
        <w:t>“预期”是由“预”和“期”构成，表示人们对未来某一时刻可能发生事情的期待或设想。无论是个人对于自己职业发展的规划，还是投资者对于股票市场的走向判断，都涉及到“预期”的概念。在商业谈判中，“预期目标”也是双方讨论的重要议题之一，它反映了合作双方对未来最后的总结的理想状态。</w:t>
      </w:r>
    </w:p>
    <w:p w14:paraId="749E1249" w14:textId="77777777" w:rsidR="004915F7" w:rsidRDefault="004915F7">
      <w:pPr>
        <w:rPr>
          <w:rFonts w:hint="eastAsia"/>
        </w:rPr>
      </w:pPr>
    </w:p>
    <w:p w14:paraId="3187C0E4" w14:textId="77777777" w:rsidR="004915F7" w:rsidRDefault="004915F7">
      <w:pPr>
        <w:rPr>
          <w:rFonts w:hint="eastAsia"/>
        </w:rPr>
      </w:pPr>
      <w:r>
        <w:rPr>
          <w:rFonts w:hint="eastAsia"/>
        </w:rPr>
        <w:t>参加活动的预约</w:t>
      </w:r>
    </w:p>
    <w:p w14:paraId="4E4052CC" w14:textId="77777777" w:rsidR="004915F7" w:rsidRDefault="004915F7">
      <w:pPr>
        <w:rPr>
          <w:rFonts w:hint="eastAsia"/>
        </w:rPr>
      </w:pPr>
      <w:r>
        <w:rPr>
          <w:rFonts w:hint="eastAsia"/>
        </w:rPr>
        <w:t>“预约”意味着事先约定时间、地点或其他条件，以便后续正式参与某项活动。例如，去医院看病前通常需要通过电话或网络平台进行“预约挂号”，这样可以节省排队等候的时间；又如参加会议时，主办方可能会要求参会者提前“预约座位”。这种方式不仅提高了效率，也体现了现代社会秩序化管理的理念。</w:t>
      </w:r>
    </w:p>
    <w:p w14:paraId="0905A462" w14:textId="77777777" w:rsidR="004915F7" w:rsidRDefault="004915F7">
      <w:pPr>
        <w:rPr>
          <w:rFonts w:hint="eastAsia"/>
        </w:rPr>
      </w:pPr>
    </w:p>
    <w:p w14:paraId="1DC9A7E0" w14:textId="77777777" w:rsidR="004915F7" w:rsidRDefault="004915F7">
      <w:pPr>
        <w:rPr>
          <w:rFonts w:hint="eastAsia"/>
        </w:rPr>
      </w:pPr>
      <w:r>
        <w:rPr>
          <w:rFonts w:hint="eastAsia"/>
        </w:rPr>
        <w:t>最后的总结</w:t>
      </w:r>
    </w:p>
    <w:p w14:paraId="72005A52" w14:textId="77777777" w:rsidR="004915F7" w:rsidRDefault="004915F7">
      <w:pPr>
        <w:rPr>
          <w:rFonts w:hint="eastAsia"/>
        </w:rPr>
      </w:pPr>
      <w:r>
        <w:rPr>
          <w:rFonts w:hint="eastAsia"/>
        </w:rPr>
        <w:t>“预”这个汉字及其相关词汇在我们的日常生活和工作中扮演着不可或缺的角色。从个人</w:t>
      </w:r>
      <w:r>
        <w:rPr>
          <w:rFonts w:hint="eastAsia"/>
        </w:rPr>
        <w:lastRenderedPageBreak/>
        <w:t>的学习、工作到国家层面的战略决策，“预”的不同形式的词语都在帮助我们更好地规划未来、解决问题。因此，理解和掌握这些词汇对我们来说是非常重要的。</w:t>
      </w:r>
    </w:p>
    <w:p w14:paraId="1CF447FD" w14:textId="77777777" w:rsidR="004915F7" w:rsidRDefault="004915F7">
      <w:pPr>
        <w:rPr>
          <w:rFonts w:hint="eastAsia"/>
        </w:rPr>
      </w:pPr>
    </w:p>
    <w:p w14:paraId="0F1CF775" w14:textId="77777777" w:rsidR="004915F7" w:rsidRDefault="004915F7">
      <w:pPr>
        <w:rPr>
          <w:rFonts w:hint="eastAsia"/>
        </w:rPr>
      </w:pPr>
      <w:r>
        <w:rPr>
          <w:rFonts w:hint="eastAsia"/>
        </w:rPr>
        <w:t>本文是由每日文章网(2345lzwz.cn)为大家创作</w:t>
      </w:r>
    </w:p>
    <w:p w14:paraId="5024BBE7" w14:textId="627A7665" w:rsidR="00A00D59" w:rsidRDefault="00A00D59"/>
    <w:sectPr w:rsidR="00A00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59"/>
    <w:rsid w:val="004915F7"/>
    <w:rsid w:val="007F2201"/>
    <w:rsid w:val="00A0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FBCB8-D5CC-4249-9F06-88CBDC18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D59"/>
    <w:rPr>
      <w:rFonts w:cstheme="majorBidi"/>
      <w:color w:val="2F5496" w:themeColor="accent1" w:themeShade="BF"/>
      <w:sz w:val="28"/>
      <w:szCs w:val="28"/>
    </w:rPr>
  </w:style>
  <w:style w:type="character" w:customStyle="1" w:styleId="50">
    <w:name w:val="标题 5 字符"/>
    <w:basedOn w:val="a0"/>
    <w:link w:val="5"/>
    <w:uiPriority w:val="9"/>
    <w:semiHidden/>
    <w:rsid w:val="00A00D59"/>
    <w:rPr>
      <w:rFonts w:cstheme="majorBidi"/>
      <w:color w:val="2F5496" w:themeColor="accent1" w:themeShade="BF"/>
      <w:sz w:val="24"/>
    </w:rPr>
  </w:style>
  <w:style w:type="character" w:customStyle="1" w:styleId="60">
    <w:name w:val="标题 6 字符"/>
    <w:basedOn w:val="a0"/>
    <w:link w:val="6"/>
    <w:uiPriority w:val="9"/>
    <w:semiHidden/>
    <w:rsid w:val="00A00D59"/>
    <w:rPr>
      <w:rFonts w:cstheme="majorBidi"/>
      <w:b/>
      <w:bCs/>
      <w:color w:val="2F5496" w:themeColor="accent1" w:themeShade="BF"/>
    </w:rPr>
  </w:style>
  <w:style w:type="character" w:customStyle="1" w:styleId="70">
    <w:name w:val="标题 7 字符"/>
    <w:basedOn w:val="a0"/>
    <w:link w:val="7"/>
    <w:uiPriority w:val="9"/>
    <w:semiHidden/>
    <w:rsid w:val="00A00D59"/>
    <w:rPr>
      <w:rFonts w:cstheme="majorBidi"/>
      <w:b/>
      <w:bCs/>
      <w:color w:val="595959" w:themeColor="text1" w:themeTint="A6"/>
    </w:rPr>
  </w:style>
  <w:style w:type="character" w:customStyle="1" w:styleId="80">
    <w:name w:val="标题 8 字符"/>
    <w:basedOn w:val="a0"/>
    <w:link w:val="8"/>
    <w:uiPriority w:val="9"/>
    <w:semiHidden/>
    <w:rsid w:val="00A00D59"/>
    <w:rPr>
      <w:rFonts w:cstheme="majorBidi"/>
      <w:color w:val="595959" w:themeColor="text1" w:themeTint="A6"/>
    </w:rPr>
  </w:style>
  <w:style w:type="character" w:customStyle="1" w:styleId="90">
    <w:name w:val="标题 9 字符"/>
    <w:basedOn w:val="a0"/>
    <w:link w:val="9"/>
    <w:uiPriority w:val="9"/>
    <w:semiHidden/>
    <w:rsid w:val="00A00D59"/>
    <w:rPr>
      <w:rFonts w:eastAsiaTheme="majorEastAsia" w:cstheme="majorBidi"/>
      <w:color w:val="595959" w:themeColor="text1" w:themeTint="A6"/>
    </w:rPr>
  </w:style>
  <w:style w:type="paragraph" w:styleId="a3">
    <w:name w:val="Title"/>
    <w:basedOn w:val="a"/>
    <w:next w:val="a"/>
    <w:link w:val="a4"/>
    <w:uiPriority w:val="10"/>
    <w:qFormat/>
    <w:rsid w:val="00A00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59"/>
    <w:pPr>
      <w:spacing w:before="160"/>
      <w:jc w:val="center"/>
    </w:pPr>
    <w:rPr>
      <w:i/>
      <w:iCs/>
      <w:color w:val="404040" w:themeColor="text1" w:themeTint="BF"/>
    </w:rPr>
  </w:style>
  <w:style w:type="character" w:customStyle="1" w:styleId="a8">
    <w:name w:val="引用 字符"/>
    <w:basedOn w:val="a0"/>
    <w:link w:val="a7"/>
    <w:uiPriority w:val="29"/>
    <w:rsid w:val="00A00D59"/>
    <w:rPr>
      <w:i/>
      <w:iCs/>
      <w:color w:val="404040" w:themeColor="text1" w:themeTint="BF"/>
    </w:rPr>
  </w:style>
  <w:style w:type="paragraph" w:styleId="a9">
    <w:name w:val="List Paragraph"/>
    <w:basedOn w:val="a"/>
    <w:uiPriority w:val="34"/>
    <w:qFormat/>
    <w:rsid w:val="00A00D59"/>
    <w:pPr>
      <w:ind w:left="720"/>
      <w:contextualSpacing/>
    </w:pPr>
  </w:style>
  <w:style w:type="character" w:styleId="aa">
    <w:name w:val="Intense Emphasis"/>
    <w:basedOn w:val="a0"/>
    <w:uiPriority w:val="21"/>
    <w:qFormat/>
    <w:rsid w:val="00A00D59"/>
    <w:rPr>
      <w:i/>
      <w:iCs/>
      <w:color w:val="2F5496" w:themeColor="accent1" w:themeShade="BF"/>
    </w:rPr>
  </w:style>
  <w:style w:type="paragraph" w:styleId="ab">
    <w:name w:val="Intense Quote"/>
    <w:basedOn w:val="a"/>
    <w:next w:val="a"/>
    <w:link w:val="ac"/>
    <w:uiPriority w:val="30"/>
    <w:qFormat/>
    <w:rsid w:val="00A00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D59"/>
    <w:rPr>
      <w:i/>
      <w:iCs/>
      <w:color w:val="2F5496" w:themeColor="accent1" w:themeShade="BF"/>
    </w:rPr>
  </w:style>
  <w:style w:type="character" w:styleId="ad">
    <w:name w:val="Intense Reference"/>
    <w:basedOn w:val="a0"/>
    <w:uiPriority w:val="32"/>
    <w:qFormat/>
    <w:rsid w:val="00A00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