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2C34" w14:textId="77777777" w:rsidR="00554687" w:rsidRDefault="00554687">
      <w:pPr>
        <w:rPr>
          <w:rFonts w:hint="eastAsia"/>
        </w:rPr>
      </w:pPr>
    </w:p>
    <w:p w14:paraId="2C158FDD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风声鹤唳的拼音是什么意思</w:t>
      </w:r>
    </w:p>
    <w:p w14:paraId="04742F0E" w14:textId="77777777" w:rsidR="00554687" w:rsidRDefault="00554687">
      <w:pPr>
        <w:rPr>
          <w:rFonts w:hint="eastAsia"/>
        </w:rPr>
      </w:pPr>
    </w:p>
    <w:p w14:paraId="763565D2" w14:textId="77777777" w:rsidR="00554687" w:rsidRDefault="00554687">
      <w:pPr>
        <w:rPr>
          <w:rFonts w:hint="eastAsia"/>
        </w:rPr>
      </w:pPr>
    </w:p>
    <w:p w14:paraId="2A441C25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“风声鹤唳”的拼音是：“fēng shēng hè lì”。这个成语出自《晋书·谢玄传》。在描述古代战事时，它用来形容一种极度紧张、恐惧的心理状态，仿佛连风吹草动和鹤鸣声都能被误认为是敌军的动静。成语背后蕴含着一个历史故事，这段故事不仅反映了当时战争的残酷性，也揭示了人心在极端情况下的反应。</w:t>
      </w:r>
    </w:p>
    <w:p w14:paraId="0332FF26" w14:textId="77777777" w:rsidR="00554687" w:rsidRDefault="00554687">
      <w:pPr>
        <w:rPr>
          <w:rFonts w:hint="eastAsia"/>
        </w:rPr>
      </w:pPr>
    </w:p>
    <w:p w14:paraId="16ACBCDA" w14:textId="77777777" w:rsidR="00554687" w:rsidRDefault="00554687">
      <w:pPr>
        <w:rPr>
          <w:rFonts w:hint="eastAsia"/>
        </w:rPr>
      </w:pPr>
    </w:p>
    <w:p w14:paraId="4DC80841" w14:textId="77777777" w:rsidR="00554687" w:rsidRDefault="00554687">
      <w:pPr>
        <w:rPr>
          <w:rFonts w:hint="eastAsia"/>
        </w:rPr>
      </w:pPr>
    </w:p>
    <w:p w14:paraId="02F8AABC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成语背景故事</w:t>
      </w:r>
    </w:p>
    <w:p w14:paraId="482B19A4" w14:textId="77777777" w:rsidR="00554687" w:rsidRDefault="00554687">
      <w:pPr>
        <w:rPr>
          <w:rFonts w:hint="eastAsia"/>
        </w:rPr>
      </w:pPr>
    </w:p>
    <w:p w14:paraId="2A4E5C1A" w14:textId="77777777" w:rsidR="00554687" w:rsidRDefault="00554687">
      <w:pPr>
        <w:rPr>
          <w:rFonts w:hint="eastAsia"/>
        </w:rPr>
      </w:pPr>
    </w:p>
    <w:p w14:paraId="1CC9D5CC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公元383年，中国历史上著名的淝水之战爆发，前秦的苻坚率领大军南下企图统一江南，而东晋则由谢安指挥军队抵御。两军对峙于淝水之滨。由于前秦军队人数众多，使得东晋一方士气低落。然而，在关键时刻，东晋将领谢玄提出与前秦议和，并要求对方稍退以让出一片战场。苻坚轻信了这一提议，下令后撤。没想到的是，东晋乘机发动突然袭击，导致前秦军队大乱。传说中，当夜幕降临时，前秦士兵听到风声鹤叫，都以为是追兵来临，从而引发了全面溃败。</w:t>
      </w:r>
    </w:p>
    <w:p w14:paraId="6E8A91E2" w14:textId="77777777" w:rsidR="00554687" w:rsidRDefault="00554687">
      <w:pPr>
        <w:rPr>
          <w:rFonts w:hint="eastAsia"/>
        </w:rPr>
      </w:pPr>
    </w:p>
    <w:p w14:paraId="3792B995" w14:textId="77777777" w:rsidR="00554687" w:rsidRDefault="00554687">
      <w:pPr>
        <w:rPr>
          <w:rFonts w:hint="eastAsia"/>
        </w:rPr>
      </w:pPr>
    </w:p>
    <w:p w14:paraId="2B1679C7" w14:textId="77777777" w:rsidR="00554687" w:rsidRDefault="00554687">
      <w:pPr>
        <w:rPr>
          <w:rFonts w:hint="eastAsia"/>
        </w:rPr>
      </w:pPr>
    </w:p>
    <w:p w14:paraId="7E293428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成语的含义及其文化价值</w:t>
      </w:r>
    </w:p>
    <w:p w14:paraId="05819A81" w14:textId="77777777" w:rsidR="00554687" w:rsidRDefault="00554687">
      <w:pPr>
        <w:rPr>
          <w:rFonts w:hint="eastAsia"/>
        </w:rPr>
      </w:pPr>
    </w:p>
    <w:p w14:paraId="1C7AE323" w14:textId="77777777" w:rsidR="00554687" w:rsidRDefault="00554687">
      <w:pPr>
        <w:rPr>
          <w:rFonts w:hint="eastAsia"/>
        </w:rPr>
      </w:pPr>
    </w:p>
    <w:p w14:paraId="191B835E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“风声鹤唳”形象地描绘了人们在惊恐状态下对外界信息产生过度敏感的情形。这个成语不仅仅局限于军事领域，更广泛应用于日常生活之中，用以比喻人在高度紧张或受到极大压力的情况下，容易将普通的事物误解为威胁信号。从心理学角度来看，它提醒我们要保持冷静理智，不要被自己的恐惧所左右。“风声鹤唳”作为汉语成语宝库中的重要成员之一，承载着丰富的历史文化内涵，是中国传统文化智慧的结晶。</w:t>
      </w:r>
    </w:p>
    <w:p w14:paraId="336250A4" w14:textId="77777777" w:rsidR="00554687" w:rsidRDefault="00554687">
      <w:pPr>
        <w:rPr>
          <w:rFonts w:hint="eastAsia"/>
        </w:rPr>
      </w:pPr>
    </w:p>
    <w:p w14:paraId="1FDCE94F" w14:textId="77777777" w:rsidR="00554687" w:rsidRDefault="00554687">
      <w:pPr>
        <w:rPr>
          <w:rFonts w:hint="eastAsia"/>
        </w:rPr>
      </w:pPr>
    </w:p>
    <w:p w14:paraId="0CFCCB7C" w14:textId="77777777" w:rsidR="00554687" w:rsidRDefault="00554687">
      <w:pPr>
        <w:rPr>
          <w:rFonts w:hint="eastAsia"/>
        </w:rPr>
      </w:pPr>
    </w:p>
    <w:p w14:paraId="660C5461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6FB93EA2" w14:textId="77777777" w:rsidR="00554687" w:rsidRDefault="00554687">
      <w:pPr>
        <w:rPr>
          <w:rFonts w:hint="eastAsia"/>
        </w:rPr>
      </w:pPr>
    </w:p>
    <w:p w14:paraId="3DC2F61B" w14:textId="77777777" w:rsidR="00554687" w:rsidRDefault="00554687">
      <w:pPr>
        <w:rPr>
          <w:rFonts w:hint="eastAsia"/>
        </w:rPr>
      </w:pPr>
    </w:p>
    <w:p w14:paraId="0142D0BD" w14:textId="77777777" w:rsidR="00554687" w:rsidRDefault="00554687">
      <w:pPr>
        <w:rPr>
          <w:rFonts w:hint="eastAsia"/>
        </w:rPr>
      </w:pPr>
      <w:r>
        <w:rPr>
          <w:rFonts w:hint="eastAsia"/>
        </w:rPr>
        <w:tab/>
        <w:t>随着时代的发展，“风声鹤唳”这一成语已经超越了其最初的军事意义，成为表达某种情境下人的情绪状态的常用语。在现代社会中，我们可能会在新闻报道、文学作品、影视剧中看到它的身影。例如，当金融市场出现波动时，投资者可能因为害怕亏损而变得异常警觉，任何一点市场消息都会引起他们的恐慌情绪，这时就可以说市场处于“风声鹤唳”的状态。在描写自然灾害或者突发事件时，媒体也常常使用这个成语来强调事件发生时人们的不安心理。“风声鹤唳”以其独特的魅力继续活跃在中国的语言舞台上，成为人们交流思想、传递情感的重要工具。</w:t>
      </w:r>
    </w:p>
    <w:p w14:paraId="12A01A58" w14:textId="77777777" w:rsidR="00554687" w:rsidRDefault="00554687">
      <w:pPr>
        <w:rPr>
          <w:rFonts w:hint="eastAsia"/>
        </w:rPr>
      </w:pPr>
    </w:p>
    <w:p w14:paraId="07CC9DAC" w14:textId="77777777" w:rsidR="00554687" w:rsidRDefault="00554687">
      <w:pPr>
        <w:rPr>
          <w:rFonts w:hint="eastAsia"/>
        </w:rPr>
      </w:pPr>
    </w:p>
    <w:p w14:paraId="7F47B955" w14:textId="77777777" w:rsidR="00554687" w:rsidRDefault="0055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BC94D" w14:textId="4FC97985" w:rsidR="009E30C5" w:rsidRDefault="009E30C5"/>
    <w:sectPr w:rsidR="009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C5"/>
    <w:rsid w:val="00554687"/>
    <w:rsid w:val="009E30C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40B5-6A70-4A0C-A71D-1F8A710A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