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D811" w14:textId="77777777" w:rsidR="000F35B5" w:rsidRDefault="000F35B5">
      <w:pPr>
        <w:rPr>
          <w:rFonts w:hint="eastAsia"/>
        </w:rPr>
      </w:pPr>
    </w:p>
    <w:p w14:paraId="31A564FC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骤风骤雨：自然界的瞬息万变</w:t>
      </w:r>
    </w:p>
    <w:p w14:paraId="31DB105F" w14:textId="77777777" w:rsidR="000F35B5" w:rsidRDefault="000F35B5">
      <w:pPr>
        <w:rPr>
          <w:rFonts w:hint="eastAsia"/>
        </w:rPr>
      </w:pPr>
    </w:p>
    <w:p w14:paraId="45D1A13A" w14:textId="77777777" w:rsidR="000F35B5" w:rsidRDefault="000F35B5">
      <w:pPr>
        <w:rPr>
          <w:rFonts w:hint="eastAsia"/>
        </w:rPr>
      </w:pPr>
    </w:p>
    <w:p w14:paraId="56ABC192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在自然界中，天气变化是无穷无尽的奥秘之一。其中，“骤风骤雨”是一个用来形容突然而猛烈的风雨天气现象的词汇。它不仅在中国古代文学作品中频繁出现，用来描绘紧张或激动人心的场景，在现代气象学中也用来描述一种快速发展的恶劣天气状况。骤风骤雨通常伴随着强烈的阵风和密集的降雨，有时还可能伴有雷电，给人们的生活带来不便甚至危险。</w:t>
      </w:r>
    </w:p>
    <w:p w14:paraId="7691D1FD" w14:textId="77777777" w:rsidR="000F35B5" w:rsidRDefault="000F35B5">
      <w:pPr>
        <w:rPr>
          <w:rFonts w:hint="eastAsia"/>
        </w:rPr>
      </w:pPr>
    </w:p>
    <w:p w14:paraId="35E055B5" w14:textId="77777777" w:rsidR="000F35B5" w:rsidRDefault="000F35B5">
      <w:pPr>
        <w:rPr>
          <w:rFonts w:hint="eastAsia"/>
        </w:rPr>
      </w:pPr>
    </w:p>
    <w:p w14:paraId="3A529B21" w14:textId="77777777" w:rsidR="000F35B5" w:rsidRDefault="000F35B5">
      <w:pPr>
        <w:rPr>
          <w:rFonts w:hint="eastAsia"/>
        </w:rPr>
      </w:pPr>
    </w:p>
    <w:p w14:paraId="016644D0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骤风骤雨的成因</w:t>
      </w:r>
    </w:p>
    <w:p w14:paraId="513EC7D3" w14:textId="77777777" w:rsidR="000F35B5" w:rsidRDefault="000F35B5">
      <w:pPr>
        <w:rPr>
          <w:rFonts w:hint="eastAsia"/>
        </w:rPr>
      </w:pPr>
    </w:p>
    <w:p w14:paraId="31521EAE" w14:textId="77777777" w:rsidR="000F35B5" w:rsidRDefault="000F35B5">
      <w:pPr>
        <w:rPr>
          <w:rFonts w:hint="eastAsia"/>
        </w:rPr>
      </w:pPr>
    </w:p>
    <w:p w14:paraId="2F929309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骤风骤雨的发生往往与特定的气象条件有关。当暖湿气流遇到冷空气时，由于温度和湿度的急剧变化，可能会导致大气不稳定，从而形成强烈的对流活动。这种对流活动能够迅速发展成为局部性的风暴系统，进而引发骤风骤雨。地形因素如山脉和城市热岛效应等，也能加剧局部地区的天气变化，促进骤风骤雨的形成。</w:t>
      </w:r>
    </w:p>
    <w:p w14:paraId="471A84D8" w14:textId="77777777" w:rsidR="000F35B5" w:rsidRDefault="000F35B5">
      <w:pPr>
        <w:rPr>
          <w:rFonts w:hint="eastAsia"/>
        </w:rPr>
      </w:pPr>
    </w:p>
    <w:p w14:paraId="16B0C6A1" w14:textId="77777777" w:rsidR="000F35B5" w:rsidRDefault="000F35B5">
      <w:pPr>
        <w:rPr>
          <w:rFonts w:hint="eastAsia"/>
        </w:rPr>
      </w:pPr>
    </w:p>
    <w:p w14:paraId="7D7BDFC7" w14:textId="77777777" w:rsidR="000F35B5" w:rsidRDefault="000F35B5">
      <w:pPr>
        <w:rPr>
          <w:rFonts w:hint="eastAsia"/>
        </w:rPr>
      </w:pPr>
    </w:p>
    <w:p w14:paraId="2CFC1AB3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骤风骤雨的影响</w:t>
      </w:r>
    </w:p>
    <w:p w14:paraId="30EEF718" w14:textId="77777777" w:rsidR="000F35B5" w:rsidRDefault="000F35B5">
      <w:pPr>
        <w:rPr>
          <w:rFonts w:hint="eastAsia"/>
        </w:rPr>
      </w:pPr>
    </w:p>
    <w:p w14:paraId="7D8D6BF6" w14:textId="77777777" w:rsidR="000F35B5" w:rsidRDefault="000F35B5">
      <w:pPr>
        <w:rPr>
          <w:rFonts w:hint="eastAsia"/>
        </w:rPr>
      </w:pPr>
    </w:p>
    <w:p w14:paraId="31FC76E5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虽然骤风骤雨来得快去得也快，但它对人类社会的影响不容忽视。一方面，强烈的风雨可能导致交通中断、电力供应受损等问题，影响人们的日常生活；另一方面，对于农业而言，骤然的强降雨可能造成作物倒伏或水涝，影响农作物的生长和收成。如果处理不当，骤风骤雨还可能引发山洪暴发等地质灾害，威胁人们的生命安全。</w:t>
      </w:r>
    </w:p>
    <w:p w14:paraId="28596489" w14:textId="77777777" w:rsidR="000F35B5" w:rsidRDefault="000F35B5">
      <w:pPr>
        <w:rPr>
          <w:rFonts w:hint="eastAsia"/>
        </w:rPr>
      </w:pPr>
    </w:p>
    <w:p w14:paraId="3285E0AA" w14:textId="77777777" w:rsidR="000F35B5" w:rsidRDefault="000F35B5">
      <w:pPr>
        <w:rPr>
          <w:rFonts w:hint="eastAsia"/>
        </w:rPr>
      </w:pPr>
    </w:p>
    <w:p w14:paraId="4A2C62C3" w14:textId="77777777" w:rsidR="000F35B5" w:rsidRDefault="000F35B5">
      <w:pPr>
        <w:rPr>
          <w:rFonts w:hint="eastAsia"/>
        </w:rPr>
      </w:pPr>
    </w:p>
    <w:p w14:paraId="57CFBB10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如何应对骤风骤雨</w:t>
      </w:r>
    </w:p>
    <w:p w14:paraId="0815A420" w14:textId="77777777" w:rsidR="000F35B5" w:rsidRDefault="000F35B5">
      <w:pPr>
        <w:rPr>
          <w:rFonts w:hint="eastAsia"/>
        </w:rPr>
      </w:pPr>
    </w:p>
    <w:p w14:paraId="3B3A5CE2" w14:textId="77777777" w:rsidR="000F35B5" w:rsidRDefault="000F35B5">
      <w:pPr>
        <w:rPr>
          <w:rFonts w:hint="eastAsia"/>
        </w:rPr>
      </w:pPr>
    </w:p>
    <w:p w14:paraId="21826F39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面对骤风骤雨这样的天气现象，提前做好准备至关重要。个人层面，应随时关注气象预报信息，避免在恶劣天气条件下外出；确保家中门窗紧闭，移除可能被风吹走的物品。社区和政府层面，则需要建立和完善应急响应机制，加强基础设施建设，提高防灾减灾能力。通过多方面的努力，可以有效减轻骤风骤雨带来的不利影响。</w:t>
      </w:r>
    </w:p>
    <w:p w14:paraId="0597E709" w14:textId="77777777" w:rsidR="000F35B5" w:rsidRDefault="000F35B5">
      <w:pPr>
        <w:rPr>
          <w:rFonts w:hint="eastAsia"/>
        </w:rPr>
      </w:pPr>
    </w:p>
    <w:p w14:paraId="66515DC6" w14:textId="77777777" w:rsidR="000F35B5" w:rsidRDefault="000F35B5">
      <w:pPr>
        <w:rPr>
          <w:rFonts w:hint="eastAsia"/>
        </w:rPr>
      </w:pPr>
    </w:p>
    <w:p w14:paraId="17F35E8E" w14:textId="77777777" w:rsidR="000F35B5" w:rsidRDefault="000F35B5">
      <w:pPr>
        <w:rPr>
          <w:rFonts w:hint="eastAsia"/>
        </w:rPr>
      </w:pPr>
    </w:p>
    <w:p w14:paraId="1F57C6A6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5C67B" w14:textId="77777777" w:rsidR="000F35B5" w:rsidRDefault="000F35B5">
      <w:pPr>
        <w:rPr>
          <w:rFonts w:hint="eastAsia"/>
        </w:rPr>
      </w:pPr>
    </w:p>
    <w:p w14:paraId="543F9802" w14:textId="77777777" w:rsidR="000F35B5" w:rsidRDefault="000F35B5">
      <w:pPr>
        <w:rPr>
          <w:rFonts w:hint="eastAsia"/>
        </w:rPr>
      </w:pPr>
    </w:p>
    <w:p w14:paraId="485CDC02" w14:textId="77777777" w:rsidR="000F35B5" w:rsidRDefault="000F35B5">
      <w:pPr>
        <w:rPr>
          <w:rFonts w:hint="eastAsia"/>
        </w:rPr>
      </w:pPr>
      <w:r>
        <w:rPr>
          <w:rFonts w:hint="eastAsia"/>
        </w:rPr>
        <w:tab/>
        <w:t>骤风骤雨作为自然界的一种常见现象，既展现了大自然的壮丽景观，也提醒着人们要尊重自然、顺应自然。随着科学技术的发展，我们对天气变化的理解越来越深入，应对自然灾害的能力也在不断增强。未来，通过更加精准的预测技术和有效的应对措施，相信人类能够更好地适应自然环境的变化，减少自然灾害给人类社会带来的损失。</w:t>
      </w:r>
    </w:p>
    <w:p w14:paraId="677D23DA" w14:textId="77777777" w:rsidR="000F35B5" w:rsidRDefault="000F35B5">
      <w:pPr>
        <w:rPr>
          <w:rFonts w:hint="eastAsia"/>
        </w:rPr>
      </w:pPr>
    </w:p>
    <w:p w14:paraId="0107AD6F" w14:textId="77777777" w:rsidR="000F35B5" w:rsidRDefault="000F35B5">
      <w:pPr>
        <w:rPr>
          <w:rFonts w:hint="eastAsia"/>
        </w:rPr>
      </w:pPr>
    </w:p>
    <w:p w14:paraId="595A00DD" w14:textId="77777777" w:rsidR="000F35B5" w:rsidRDefault="000F3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A028C" w14:textId="1E951BD8" w:rsidR="009A6DD7" w:rsidRDefault="009A6DD7"/>
    <w:sectPr w:rsidR="009A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D7"/>
    <w:rsid w:val="000F35B5"/>
    <w:rsid w:val="005120DD"/>
    <w:rsid w:val="009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71BF-8334-413C-B286-F475E36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