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594" w14:textId="77777777" w:rsidR="007A3B79" w:rsidRDefault="007A3B79">
      <w:pPr>
        <w:rPr>
          <w:rFonts w:hint="eastAsia"/>
        </w:rPr>
      </w:pPr>
      <w:r>
        <w:rPr>
          <w:rFonts w:hint="eastAsia"/>
        </w:rPr>
        <w:t>饕餮之徒的拼音</w:t>
      </w:r>
    </w:p>
    <w:p w14:paraId="580B8D1B" w14:textId="77777777" w:rsidR="007A3B79" w:rsidRDefault="007A3B79">
      <w:pPr>
        <w:rPr>
          <w:rFonts w:hint="eastAsia"/>
        </w:rPr>
      </w:pPr>
      <w:r>
        <w:rPr>
          <w:rFonts w:hint="eastAsia"/>
        </w:rPr>
        <w:t>“饕餮之徒”的拼音是“tāo tiè zhī tú”。饕餮，作为中国古代神话中的一种神秘生物，常被描述为贪食的形象。在汉字文化圈中，“饕餮”二字不仅象征着贪婪与食欲，也隐喻着对物质享受无止境追求的人们。</w:t>
      </w:r>
    </w:p>
    <w:p w14:paraId="4E4C0E26" w14:textId="77777777" w:rsidR="007A3B79" w:rsidRDefault="007A3B79">
      <w:pPr>
        <w:rPr>
          <w:rFonts w:hint="eastAsia"/>
        </w:rPr>
      </w:pPr>
    </w:p>
    <w:p w14:paraId="428E5441" w14:textId="77777777" w:rsidR="007A3B79" w:rsidRDefault="007A3B79">
      <w:pPr>
        <w:rPr>
          <w:rFonts w:hint="eastAsia"/>
        </w:rPr>
      </w:pPr>
      <w:r>
        <w:rPr>
          <w:rFonts w:hint="eastAsia"/>
        </w:rPr>
        <w:t>饕餮文化的起源与发展</w:t>
      </w:r>
    </w:p>
    <w:p w14:paraId="4C871993" w14:textId="77777777" w:rsidR="007A3B79" w:rsidRDefault="007A3B79">
      <w:pPr>
        <w:rPr>
          <w:rFonts w:hint="eastAsia"/>
        </w:rPr>
      </w:pPr>
      <w:r>
        <w:rPr>
          <w:rFonts w:hint="eastAsia"/>
        </w:rPr>
        <w:t>饕餮的故事最早可以追溯到商周时期，它作为青铜器上的纹饰而广为人知。这些图案通常具有威严和力量的象征意义，同时也暗示了古人对于自然界不可控力量的敬畏。随着时间的发展，饕餮逐渐成为了文学作品、艺术创作中的一个常见主题，用以描绘那些欲望强烈、永不满足的人物形象。</w:t>
      </w:r>
    </w:p>
    <w:p w14:paraId="1E14412E" w14:textId="77777777" w:rsidR="007A3B79" w:rsidRDefault="007A3B79">
      <w:pPr>
        <w:rPr>
          <w:rFonts w:hint="eastAsia"/>
        </w:rPr>
      </w:pPr>
    </w:p>
    <w:p w14:paraId="0EAEDB65" w14:textId="77777777" w:rsidR="007A3B79" w:rsidRDefault="007A3B79">
      <w:pPr>
        <w:rPr>
          <w:rFonts w:hint="eastAsia"/>
        </w:rPr>
      </w:pPr>
      <w:r>
        <w:rPr>
          <w:rFonts w:hint="eastAsia"/>
        </w:rPr>
        <w:t>饕餮之徒在现代社会的映射</w:t>
      </w:r>
    </w:p>
    <w:p w14:paraId="17E1CBD5" w14:textId="77777777" w:rsidR="007A3B79" w:rsidRDefault="007A3B79">
      <w:pPr>
        <w:rPr>
          <w:rFonts w:hint="eastAsia"/>
        </w:rPr>
      </w:pPr>
      <w:r>
        <w:rPr>
          <w:rFonts w:hint="eastAsia"/>
        </w:rPr>
        <w:t>在现代社会，“饕餮之徒”这一概念不再局限于字面意思，而是更多地用来比喻那些对物质生活有极高追求，甚至不惜一切代价满足个人欲望的人。这种现象反映了当代社会中一部分人群的生活态度和价值取向。随着经济发展和社会进步，人们有了更多的资源去追求个人喜好和生活质量，但与此也面临着如何平衡物质追求和个人精神世界建设的问题。</w:t>
      </w:r>
    </w:p>
    <w:p w14:paraId="0517C88A" w14:textId="77777777" w:rsidR="007A3B79" w:rsidRDefault="007A3B79">
      <w:pPr>
        <w:rPr>
          <w:rFonts w:hint="eastAsia"/>
        </w:rPr>
      </w:pPr>
    </w:p>
    <w:p w14:paraId="32F2A0D8" w14:textId="77777777" w:rsidR="007A3B79" w:rsidRDefault="007A3B79">
      <w:pPr>
        <w:rPr>
          <w:rFonts w:hint="eastAsia"/>
        </w:rPr>
      </w:pPr>
      <w:r>
        <w:rPr>
          <w:rFonts w:hint="eastAsia"/>
        </w:rPr>
        <w:t>关于节制与满足的思考</w:t>
      </w:r>
    </w:p>
    <w:p w14:paraId="75914D42" w14:textId="77777777" w:rsidR="007A3B79" w:rsidRDefault="007A3B79">
      <w:pPr>
        <w:rPr>
          <w:rFonts w:hint="eastAsia"/>
        </w:rPr>
      </w:pPr>
      <w:r>
        <w:rPr>
          <w:rFonts w:hint="eastAsia"/>
        </w:rPr>
        <w:t>尽管“饕餮之徒”一词带有一定的贬义色彩，但它同样启示我们反思自己的生活方式和消费习惯。在生活中，适度的享受和追求美好事物无可厚非，但过度的贪婪只会导致心灵的空虚和生活的失衡。通过了解“饕餮之徒”的含义及其背后的文化背景，我们可以更好地审视自我，找到物质与精神之间的和谐点。</w:t>
      </w:r>
    </w:p>
    <w:p w14:paraId="6136535B" w14:textId="77777777" w:rsidR="007A3B79" w:rsidRDefault="007A3B79">
      <w:pPr>
        <w:rPr>
          <w:rFonts w:hint="eastAsia"/>
        </w:rPr>
      </w:pPr>
    </w:p>
    <w:p w14:paraId="3E21A05B" w14:textId="77777777" w:rsidR="007A3B79" w:rsidRDefault="007A3B79">
      <w:pPr>
        <w:rPr>
          <w:rFonts w:hint="eastAsia"/>
        </w:rPr>
      </w:pPr>
      <w:r>
        <w:rPr>
          <w:rFonts w:hint="eastAsia"/>
        </w:rPr>
        <w:t>结语：传统文化与现代生活的桥梁</w:t>
      </w:r>
    </w:p>
    <w:p w14:paraId="5E4CAEC2" w14:textId="77777777" w:rsidR="007A3B79" w:rsidRDefault="007A3B79">
      <w:pPr>
        <w:rPr>
          <w:rFonts w:hint="eastAsia"/>
        </w:rPr>
      </w:pPr>
      <w:r>
        <w:rPr>
          <w:rFonts w:hint="eastAsia"/>
        </w:rPr>
        <w:t>“饕餮之徒”不仅是汉语词汇中的一个有趣例子，更是连接古代智慧与现代生活的桥梁。通过对这一词语的学习，我们不仅能加深对中国传统文化的理解，还能从中汲取教训，指导自己在现代社会中更加理智地面对物质诱惑，实现身心的和谐发展。</w:t>
      </w:r>
    </w:p>
    <w:p w14:paraId="2E92A63B" w14:textId="77777777" w:rsidR="007A3B79" w:rsidRDefault="007A3B79">
      <w:pPr>
        <w:rPr>
          <w:rFonts w:hint="eastAsia"/>
        </w:rPr>
      </w:pPr>
    </w:p>
    <w:p w14:paraId="5A302F41" w14:textId="77777777" w:rsidR="007A3B79" w:rsidRDefault="007A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CC6E" w14:textId="77777777" w:rsidR="007A3B79" w:rsidRDefault="007A3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A76C5" w14:textId="0591C26F" w:rsidR="00783558" w:rsidRDefault="00783558"/>
    <w:sectPr w:rsidR="0078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58"/>
    <w:rsid w:val="00783558"/>
    <w:rsid w:val="007A3B7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D0038-07AB-4286-AD25-F302FFAD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